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24" w:rsidRDefault="00846424" w:rsidP="008B0E19">
      <w:pPr>
        <w:jc w:val="both"/>
        <w:rPr>
          <w:rFonts w:ascii="Verdana" w:hAnsi="Verdana"/>
          <w:b/>
          <w:sz w:val="20"/>
          <w:szCs w:val="20"/>
        </w:rPr>
      </w:pPr>
    </w:p>
    <w:p w:rsidR="00017200" w:rsidRDefault="0042591B" w:rsidP="008B0E19">
      <w:pPr>
        <w:jc w:val="both"/>
        <w:rPr>
          <w:rFonts w:ascii="Verdana" w:hAnsi="Verdana"/>
          <w:b/>
          <w:sz w:val="20"/>
          <w:szCs w:val="20"/>
        </w:rPr>
      </w:pPr>
      <w:r>
        <w:rPr>
          <w:rFonts w:ascii="Verdana" w:hAnsi="Verdana"/>
          <w:b/>
          <w:noProof/>
          <w:sz w:val="20"/>
          <w:szCs w:val="20"/>
        </w:rPr>
        <w:drawing>
          <wp:anchor distT="0" distB="0" distL="114300" distR="114300" simplePos="0" relativeHeight="251656192" behindDoc="1" locked="0" layoutInCell="1" allowOverlap="1">
            <wp:simplePos x="0" y="0"/>
            <wp:positionH relativeFrom="column">
              <wp:posOffset>-114300</wp:posOffset>
            </wp:positionH>
            <wp:positionV relativeFrom="paragraph">
              <wp:posOffset>-252095</wp:posOffset>
            </wp:positionV>
            <wp:extent cx="1940400" cy="468000"/>
            <wp:effectExtent l="0" t="0" r="0" b="0"/>
            <wp:wrapNone/>
            <wp:docPr id="2" name="Immagine 2" descr="CCIAA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AA 2008"/>
                    <pic:cNvPicPr>
                      <a:picLocks noChangeAspect="1" noChangeArrowheads="1"/>
                    </pic:cNvPicPr>
                  </pic:nvPicPr>
                  <pic:blipFill>
                    <a:blip r:embed="rId8" cstate="print"/>
                    <a:srcRect/>
                    <a:stretch>
                      <a:fillRect/>
                    </a:stretch>
                  </pic:blipFill>
                  <pic:spPr bwMode="auto">
                    <a:xfrm>
                      <a:off x="0" y="0"/>
                      <a:ext cx="1940400" cy="468000"/>
                    </a:xfrm>
                    <a:prstGeom prst="rect">
                      <a:avLst/>
                    </a:prstGeom>
                    <a:noFill/>
                    <a:ln w="9525">
                      <a:noFill/>
                      <a:miter lim="800000"/>
                      <a:headEnd/>
                      <a:tailEnd/>
                    </a:ln>
                  </pic:spPr>
                </pic:pic>
              </a:graphicData>
            </a:graphic>
          </wp:anchor>
        </w:drawing>
      </w:r>
    </w:p>
    <w:p w:rsidR="00846424" w:rsidRDefault="00846424" w:rsidP="00FC7D0A">
      <w:pPr>
        <w:jc w:val="center"/>
        <w:rPr>
          <w:b/>
          <w:sz w:val="28"/>
          <w:szCs w:val="28"/>
        </w:rPr>
      </w:pPr>
    </w:p>
    <w:p w:rsidR="0008433C" w:rsidRPr="00E34CF0" w:rsidRDefault="008B0E19" w:rsidP="00FC7D0A">
      <w:pPr>
        <w:jc w:val="center"/>
        <w:rPr>
          <w:i/>
        </w:rPr>
      </w:pPr>
      <w:r w:rsidRPr="00E34CF0">
        <w:rPr>
          <w:b/>
        </w:rPr>
        <w:t>DOMANDA DI PARTECIPAZIONE</w:t>
      </w:r>
      <w:r w:rsidR="0008433C" w:rsidRPr="00E34CF0">
        <w:rPr>
          <w:b/>
        </w:rPr>
        <w:t xml:space="preserve"> </w:t>
      </w:r>
      <w:r w:rsidRPr="00E34CF0">
        <w:rPr>
          <w:b/>
        </w:rPr>
        <w:t xml:space="preserve"> </w:t>
      </w:r>
      <w:r w:rsidR="008E6FDE">
        <w:rPr>
          <w:b/>
        </w:rPr>
        <w:t>AF – L’ARTIGIANO IN FIERA</w:t>
      </w:r>
    </w:p>
    <w:p w:rsidR="00CC3116" w:rsidRPr="00E34CF0" w:rsidRDefault="00FC7D0A" w:rsidP="00FC7D0A">
      <w:pPr>
        <w:jc w:val="center"/>
        <w:rPr>
          <w:i/>
        </w:rPr>
      </w:pPr>
      <w:r w:rsidRPr="00E34CF0">
        <w:rPr>
          <w:i/>
        </w:rPr>
        <w:t xml:space="preserve">  </w:t>
      </w:r>
      <w:r w:rsidR="008E6FDE">
        <w:rPr>
          <w:i/>
        </w:rPr>
        <w:t>1-9 dicembre 2018</w:t>
      </w:r>
    </w:p>
    <w:p w:rsidR="008B0E19" w:rsidRPr="0008433C" w:rsidRDefault="008B0E19" w:rsidP="00F45A1E">
      <w:pPr>
        <w:jc w:val="center"/>
        <w:rPr>
          <w:b/>
          <w:i/>
          <w:sz w:val="22"/>
          <w:szCs w:val="22"/>
        </w:rPr>
      </w:pPr>
      <w:r w:rsidRPr="0008433C">
        <w:rPr>
          <w:b/>
          <w:i/>
          <w:sz w:val="22"/>
          <w:szCs w:val="22"/>
        </w:rPr>
        <w:t>da inviare entro il</w:t>
      </w:r>
      <w:r w:rsidR="004F4E18" w:rsidRPr="0008433C">
        <w:rPr>
          <w:b/>
          <w:i/>
          <w:sz w:val="22"/>
          <w:szCs w:val="22"/>
        </w:rPr>
        <w:t xml:space="preserve"> </w:t>
      </w:r>
      <w:r w:rsidR="008E6FDE">
        <w:rPr>
          <w:b/>
          <w:i/>
          <w:sz w:val="22"/>
          <w:szCs w:val="22"/>
        </w:rPr>
        <w:t xml:space="preserve"> 20 giugno 2018</w:t>
      </w:r>
      <w:r w:rsidR="00FC7D0A" w:rsidRPr="0008433C">
        <w:rPr>
          <w:b/>
          <w:i/>
          <w:sz w:val="22"/>
          <w:szCs w:val="22"/>
        </w:rPr>
        <w:t xml:space="preserve">    </w:t>
      </w:r>
    </w:p>
    <w:p w:rsidR="0008433C" w:rsidRDefault="0008433C" w:rsidP="000131BC">
      <w:pPr>
        <w:jc w:val="center"/>
        <w:rPr>
          <w:b/>
          <w:i/>
          <w:sz w:val="22"/>
          <w:szCs w:val="22"/>
        </w:rPr>
      </w:pPr>
    </w:p>
    <w:p w:rsidR="000131BC" w:rsidRPr="00E34CF0" w:rsidRDefault="000131BC" w:rsidP="000131BC">
      <w:pPr>
        <w:jc w:val="center"/>
        <w:rPr>
          <w:b/>
          <w:i/>
          <w:color w:val="C00000"/>
          <w:sz w:val="22"/>
          <w:szCs w:val="22"/>
        </w:rPr>
      </w:pPr>
      <w:r w:rsidRPr="00E34CF0">
        <w:rPr>
          <w:b/>
          <w:i/>
          <w:sz w:val="22"/>
          <w:szCs w:val="22"/>
        </w:rPr>
        <w:t>ESLUSIVAMENTE VIA PEC ALL’INDIRIZZO</w:t>
      </w:r>
      <w:r w:rsidRPr="00E34CF0">
        <w:rPr>
          <w:b/>
          <w:i/>
          <w:color w:val="C00000"/>
          <w:sz w:val="22"/>
          <w:szCs w:val="22"/>
        </w:rPr>
        <w:t xml:space="preserve"> </w:t>
      </w:r>
    </w:p>
    <w:p w:rsidR="000131BC" w:rsidRPr="00FC7D0A" w:rsidRDefault="00E02556" w:rsidP="000131BC">
      <w:pPr>
        <w:jc w:val="center"/>
        <w:rPr>
          <w:b/>
          <w:i/>
          <w:color w:val="000000"/>
          <w:sz w:val="22"/>
          <w:szCs w:val="22"/>
          <w:u w:val="single"/>
        </w:rPr>
      </w:pPr>
      <w:hyperlink r:id="rId9" w:history="1">
        <w:r w:rsidR="000131BC" w:rsidRPr="00E34CF0">
          <w:rPr>
            <w:rStyle w:val="Collegamentoipertestuale"/>
            <w:b/>
            <w:color w:val="000000"/>
            <w:sz w:val="22"/>
            <w:szCs w:val="22"/>
          </w:rPr>
          <w:t>cameracommercio@pi.legalmail.camcom.it</w:t>
        </w:r>
      </w:hyperlink>
    </w:p>
    <w:p w:rsidR="005D43AE" w:rsidRPr="00FC7D0A" w:rsidRDefault="005D43AE" w:rsidP="008B0E19">
      <w:pPr>
        <w:jc w:val="both"/>
        <w:rPr>
          <w:sz w:val="20"/>
          <w:szCs w:val="20"/>
        </w:rPr>
      </w:pPr>
    </w:p>
    <w:p w:rsidR="0008433C" w:rsidRPr="00B5161F" w:rsidRDefault="0008433C" w:rsidP="0008433C">
      <w:pPr>
        <w:jc w:val="both"/>
        <w:rPr>
          <w:sz w:val="18"/>
          <w:szCs w:val="18"/>
        </w:rPr>
      </w:pPr>
      <w:r w:rsidRPr="00B5161F">
        <w:rPr>
          <w:sz w:val="18"/>
          <w:szCs w:val="18"/>
        </w:rPr>
        <w:t>Il/La sottoscritto/a_____________________________________________________________________________________________________</w:t>
      </w:r>
    </w:p>
    <w:p w:rsidR="0008433C" w:rsidRPr="00B5161F" w:rsidRDefault="0008433C" w:rsidP="0008433C">
      <w:pPr>
        <w:jc w:val="both"/>
        <w:rPr>
          <w:sz w:val="18"/>
          <w:szCs w:val="18"/>
        </w:rPr>
      </w:pPr>
    </w:p>
    <w:p w:rsidR="0008433C" w:rsidRPr="00B5161F" w:rsidRDefault="0008433C" w:rsidP="0008433C">
      <w:pPr>
        <w:jc w:val="both"/>
        <w:rPr>
          <w:sz w:val="18"/>
          <w:szCs w:val="18"/>
        </w:rPr>
      </w:pPr>
      <w:r w:rsidRPr="00B5161F">
        <w:rPr>
          <w:sz w:val="18"/>
          <w:szCs w:val="18"/>
        </w:rPr>
        <w:t>titolare/legale rappresentante dell’Impresa/Consorzio______________________________________________________________________</w:t>
      </w:r>
    </w:p>
    <w:p w:rsidR="0008433C" w:rsidRPr="00B5161F" w:rsidRDefault="0008433C" w:rsidP="0008433C">
      <w:pPr>
        <w:jc w:val="both"/>
        <w:rPr>
          <w:sz w:val="18"/>
          <w:szCs w:val="18"/>
        </w:rPr>
      </w:pPr>
    </w:p>
    <w:p w:rsidR="0008433C" w:rsidRPr="00B5161F" w:rsidRDefault="0008433C" w:rsidP="0008433C">
      <w:pPr>
        <w:jc w:val="both"/>
        <w:rPr>
          <w:sz w:val="18"/>
          <w:szCs w:val="18"/>
        </w:rPr>
      </w:pPr>
      <w:r w:rsidRPr="00B5161F">
        <w:rPr>
          <w:sz w:val="18"/>
          <w:szCs w:val="18"/>
        </w:rPr>
        <w:t>C.F./P.IVA</w:t>
      </w:r>
      <w:r>
        <w:rPr>
          <w:sz w:val="18"/>
          <w:szCs w:val="18"/>
        </w:rPr>
        <w:t xml:space="preserve"> </w:t>
      </w:r>
      <w:r w:rsidRPr="00B5161F">
        <w:rPr>
          <w:sz w:val="18"/>
          <w:szCs w:val="18"/>
        </w:rPr>
        <w:t>______________</w:t>
      </w:r>
      <w:r>
        <w:rPr>
          <w:sz w:val="18"/>
          <w:szCs w:val="18"/>
        </w:rPr>
        <w:t>__________</w:t>
      </w:r>
      <w:r w:rsidRPr="00B5161F">
        <w:rPr>
          <w:sz w:val="18"/>
          <w:szCs w:val="18"/>
        </w:rPr>
        <w:t xml:space="preserve">_____con  sede legale in Via/Piazza________________________________________________ </w:t>
      </w:r>
    </w:p>
    <w:p w:rsidR="0008433C" w:rsidRPr="00B5161F" w:rsidRDefault="0008433C" w:rsidP="0008433C">
      <w:pPr>
        <w:jc w:val="both"/>
        <w:rPr>
          <w:sz w:val="18"/>
          <w:szCs w:val="18"/>
        </w:rPr>
      </w:pPr>
    </w:p>
    <w:p w:rsidR="0008433C" w:rsidRPr="00B5161F" w:rsidRDefault="0008433C" w:rsidP="0008433C">
      <w:pPr>
        <w:jc w:val="both"/>
        <w:rPr>
          <w:sz w:val="18"/>
          <w:szCs w:val="18"/>
        </w:rPr>
      </w:pPr>
      <w:r w:rsidRPr="00B5161F">
        <w:rPr>
          <w:sz w:val="18"/>
          <w:szCs w:val="18"/>
        </w:rPr>
        <w:t xml:space="preserve">Cap. ___________Comune ______________________________________________________________  tel. ___________________________ </w:t>
      </w:r>
    </w:p>
    <w:p w:rsidR="0008433C" w:rsidRPr="00B5161F" w:rsidRDefault="0008433C" w:rsidP="0008433C">
      <w:pPr>
        <w:jc w:val="both"/>
        <w:rPr>
          <w:sz w:val="18"/>
          <w:szCs w:val="18"/>
        </w:rPr>
      </w:pPr>
    </w:p>
    <w:p w:rsidR="0008433C" w:rsidRPr="00B5161F" w:rsidRDefault="0008433C" w:rsidP="0008433C">
      <w:pPr>
        <w:jc w:val="both"/>
        <w:rPr>
          <w:sz w:val="18"/>
          <w:szCs w:val="18"/>
        </w:rPr>
      </w:pPr>
      <w:r w:rsidRPr="00B5161F">
        <w:rPr>
          <w:sz w:val="18"/>
          <w:szCs w:val="18"/>
        </w:rPr>
        <w:t>Fax ______________________________________ e-mail________________________________________________________________</w:t>
      </w:r>
    </w:p>
    <w:p w:rsidR="0008433C" w:rsidRPr="00B5161F" w:rsidRDefault="0008433C" w:rsidP="0008433C">
      <w:pPr>
        <w:jc w:val="both"/>
        <w:rPr>
          <w:sz w:val="18"/>
          <w:szCs w:val="18"/>
        </w:rPr>
      </w:pPr>
    </w:p>
    <w:p w:rsidR="0008433C" w:rsidRPr="00B5161F" w:rsidRDefault="0008433C" w:rsidP="0008433C">
      <w:pPr>
        <w:jc w:val="both"/>
        <w:rPr>
          <w:sz w:val="18"/>
          <w:szCs w:val="18"/>
        </w:rPr>
      </w:pPr>
    </w:p>
    <w:p w:rsidR="0008433C" w:rsidRPr="00B5161F" w:rsidRDefault="0008433C" w:rsidP="0008433C">
      <w:pPr>
        <w:jc w:val="both"/>
        <w:rPr>
          <w:sz w:val="18"/>
          <w:szCs w:val="18"/>
        </w:rPr>
      </w:pPr>
      <w:r w:rsidRPr="00B5161F">
        <w:rPr>
          <w:sz w:val="18"/>
          <w:szCs w:val="18"/>
        </w:rPr>
        <w:t>Persona che sarà presente in fiera______________________________________________  Cell.______________________________________</w:t>
      </w:r>
    </w:p>
    <w:p w:rsidR="00F45A1E" w:rsidRPr="00FC7D0A" w:rsidRDefault="00F45A1E" w:rsidP="008B0E19">
      <w:pPr>
        <w:jc w:val="both"/>
        <w:rPr>
          <w:sz w:val="20"/>
          <w:szCs w:val="20"/>
        </w:rPr>
      </w:pPr>
    </w:p>
    <w:p w:rsidR="007741AE" w:rsidRPr="004F78F4" w:rsidRDefault="007741AE" w:rsidP="007741AE">
      <w:pPr>
        <w:jc w:val="center"/>
        <w:rPr>
          <w:b/>
          <w:sz w:val="20"/>
          <w:szCs w:val="20"/>
        </w:rPr>
      </w:pPr>
      <w:r w:rsidRPr="004F78F4">
        <w:rPr>
          <w:b/>
          <w:sz w:val="20"/>
          <w:szCs w:val="20"/>
        </w:rPr>
        <w:t>CHIEDE</w:t>
      </w:r>
    </w:p>
    <w:p w:rsidR="007741AE" w:rsidRPr="00B5161F" w:rsidRDefault="007741AE" w:rsidP="007741AE">
      <w:pPr>
        <w:jc w:val="center"/>
        <w:rPr>
          <w:i/>
          <w:sz w:val="18"/>
          <w:szCs w:val="18"/>
        </w:rPr>
      </w:pPr>
      <w:r w:rsidRPr="00B5161F">
        <w:rPr>
          <w:i/>
          <w:sz w:val="18"/>
          <w:szCs w:val="18"/>
        </w:rPr>
        <w:t>(barrare)</w:t>
      </w:r>
    </w:p>
    <w:p w:rsidR="008E6FDE" w:rsidRDefault="007741AE" w:rsidP="007741AE">
      <w:pPr>
        <w:ind w:left="360"/>
        <w:jc w:val="both"/>
        <w:rPr>
          <w:color w:val="000000"/>
          <w:sz w:val="20"/>
          <w:szCs w:val="20"/>
        </w:rPr>
      </w:pPr>
      <w:r w:rsidRPr="00B05626">
        <w:rPr>
          <w:color w:val="000000"/>
          <w:sz w:val="28"/>
          <w:szCs w:val="28"/>
        </w:rPr>
        <w:t xml:space="preserve">□ </w:t>
      </w:r>
      <w:r w:rsidRPr="00B5161F">
        <w:rPr>
          <w:color w:val="000000"/>
          <w:sz w:val="20"/>
          <w:szCs w:val="20"/>
        </w:rPr>
        <w:t>di partecipare a</w:t>
      </w:r>
      <w:r w:rsidR="008E6FDE">
        <w:rPr>
          <w:color w:val="000000"/>
          <w:sz w:val="20"/>
          <w:szCs w:val="20"/>
        </w:rPr>
        <w:t xml:space="preserve"> AF – L’Artigiano in Fiera</w:t>
      </w:r>
    </w:p>
    <w:p w:rsidR="00874593" w:rsidRDefault="008E6FDE" w:rsidP="007741AE">
      <w:pPr>
        <w:ind w:left="360"/>
        <w:jc w:val="both"/>
        <w:rPr>
          <w:color w:val="000000"/>
          <w:sz w:val="20"/>
          <w:szCs w:val="20"/>
        </w:rPr>
      </w:pPr>
      <w:r w:rsidRPr="00B05626">
        <w:rPr>
          <w:color w:val="000000"/>
          <w:sz w:val="28"/>
          <w:szCs w:val="28"/>
        </w:rPr>
        <w:t>□</w:t>
      </w:r>
      <w:r>
        <w:rPr>
          <w:color w:val="000000"/>
          <w:sz w:val="28"/>
          <w:szCs w:val="28"/>
        </w:rPr>
        <w:t xml:space="preserve"> </w:t>
      </w:r>
      <w:r w:rsidRPr="008E6FDE">
        <w:rPr>
          <w:color w:val="000000"/>
          <w:sz w:val="20"/>
          <w:szCs w:val="20"/>
        </w:rPr>
        <w:t>di acquisire all’interno dello stand collettivo della CCIAA uno spazio espositivo di 12 mq al costo di €2.396,72 + IVA</w:t>
      </w:r>
    </w:p>
    <w:p w:rsidR="008E6FDE" w:rsidRPr="00B5161F" w:rsidRDefault="008E6FDE" w:rsidP="008E6FDE">
      <w:pPr>
        <w:ind w:left="360"/>
        <w:jc w:val="both"/>
        <w:rPr>
          <w:color w:val="000000"/>
          <w:sz w:val="20"/>
          <w:szCs w:val="20"/>
        </w:rPr>
      </w:pPr>
      <w:r w:rsidRPr="00B05626">
        <w:rPr>
          <w:color w:val="000000"/>
          <w:sz w:val="28"/>
          <w:szCs w:val="28"/>
        </w:rPr>
        <w:t>□</w:t>
      </w:r>
      <w:r>
        <w:rPr>
          <w:color w:val="000000"/>
          <w:sz w:val="28"/>
          <w:szCs w:val="28"/>
        </w:rPr>
        <w:t xml:space="preserve"> </w:t>
      </w:r>
      <w:r w:rsidRPr="008E6FDE">
        <w:rPr>
          <w:color w:val="000000"/>
          <w:sz w:val="20"/>
          <w:szCs w:val="20"/>
        </w:rPr>
        <w:t>di acquisire all’interno dello stand collettivo della CCIAA uno spazio espositivo di 1</w:t>
      </w:r>
      <w:r>
        <w:rPr>
          <w:color w:val="000000"/>
          <w:sz w:val="20"/>
          <w:szCs w:val="20"/>
        </w:rPr>
        <w:t>6</w:t>
      </w:r>
      <w:r w:rsidRPr="008E6FDE">
        <w:rPr>
          <w:color w:val="000000"/>
          <w:sz w:val="20"/>
          <w:szCs w:val="20"/>
        </w:rPr>
        <w:t xml:space="preserve"> mq al costo di €2.</w:t>
      </w:r>
      <w:r>
        <w:rPr>
          <w:color w:val="000000"/>
          <w:sz w:val="20"/>
          <w:szCs w:val="20"/>
        </w:rPr>
        <w:t>983,96</w:t>
      </w:r>
      <w:r w:rsidRPr="008E6FDE">
        <w:rPr>
          <w:color w:val="000000"/>
          <w:sz w:val="20"/>
          <w:szCs w:val="20"/>
        </w:rPr>
        <w:t xml:space="preserve"> + IVA</w:t>
      </w:r>
    </w:p>
    <w:p w:rsidR="008E6FDE" w:rsidRDefault="008E6FDE" w:rsidP="008E6FDE">
      <w:pPr>
        <w:ind w:left="360"/>
        <w:jc w:val="both"/>
        <w:rPr>
          <w:color w:val="000000"/>
          <w:sz w:val="20"/>
          <w:szCs w:val="20"/>
        </w:rPr>
      </w:pPr>
      <w:r w:rsidRPr="00B05626">
        <w:rPr>
          <w:color w:val="000000"/>
          <w:sz w:val="28"/>
          <w:szCs w:val="28"/>
        </w:rPr>
        <w:t>□</w:t>
      </w:r>
      <w:r>
        <w:rPr>
          <w:color w:val="000000"/>
          <w:sz w:val="28"/>
          <w:szCs w:val="28"/>
        </w:rPr>
        <w:t xml:space="preserve"> </w:t>
      </w:r>
      <w:r w:rsidRPr="008E6FDE">
        <w:rPr>
          <w:color w:val="000000"/>
          <w:sz w:val="20"/>
          <w:szCs w:val="20"/>
        </w:rPr>
        <w:t xml:space="preserve">di </w:t>
      </w:r>
      <w:r>
        <w:rPr>
          <w:color w:val="000000"/>
          <w:sz w:val="20"/>
          <w:szCs w:val="20"/>
        </w:rPr>
        <w:t>opzionare un eventuale ulteriore spazio espositivo di ___ mq al costo di € 277,00 + IVA</w:t>
      </w:r>
    </w:p>
    <w:p w:rsidR="008E6FDE" w:rsidRPr="00B5161F" w:rsidRDefault="008E6FDE" w:rsidP="008E6FDE">
      <w:pPr>
        <w:ind w:left="360"/>
        <w:jc w:val="both"/>
        <w:rPr>
          <w:color w:val="000000"/>
          <w:sz w:val="20"/>
          <w:szCs w:val="20"/>
        </w:rPr>
      </w:pPr>
    </w:p>
    <w:p w:rsidR="008E6FDE" w:rsidRPr="00B5161F" w:rsidRDefault="008E6FDE" w:rsidP="007741AE">
      <w:pPr>
        <w:ind w:left="360"/>
        <w:jc w:val="both"/>
        <w:rPr>
          <w:color w:val="000000"/>
          <w:sz w:val="20"/>
          <w:szCs w:val="20"/>
        </w:rPr>
      </w:pPr>
    </w:p>
    <w:p w:rsidR="007741AE" w:rsidRDefault="007741AE" w:rsidP="007741AE">
      <w:pPr>
        <w:ind w:left="4500" w:hanging="4500"/>
        <w:jc w:val="center"/>
        <w:rPr>
          <w:b/>
          <w:sz w:val="20"/>
          <w:szCs w:val="20"/>
        </w:rPr>
      </w:pPr>
      <w:r w:rsidRPr="00B5161F">
        <w:rPr>
          <w:b/>
          <w:sz w:val="20"/>
          <w:szCs w:val="20"/>
        </w:rPr>
        <w:t>DICHIARA</w:t>
      </w:r>
    </w:p>
    <w:p w:rsidR="007741AE" w:rsidRPr="00B5161F" w:rsidRDefault="007741AE" w:rsidP="007741AE">
      <w:pPr>
        <w:ind w:left="4500" w:hanging="4500"/>
        <w:jc w:val="center"/>
        <w:rPr>
          <w:b/>
          <w:sz w:val="20"/>
          <w:szCs w:val="20"/>
        </w:rPr>
      </w:pPr>
    </w:p>
    <w:p w:rsidR="007741AE" w:rsidRPr="00B5161F" w:rsidRDefault="007741AE" w:rsidP="007741AE">
      <w:pPr>
        <w:ind w:left="360"/>
        <w:rPr>
          <w:sz w:val="20"/>
          <w:szCs w:val="20"/>
        </w:rPr>
      </w:pPr>
      <w:r w:rsidRPr="00B05626">
        <w:rPr>
          <w:sz w:val="28"/>
          <w:szCs w:val="28"/>
        </w:rPr>
        <w:t>□</w:t>
      </w:r>
      <w:r>
        <w:rPr>
          <w:sz w:val="20"/>
          <w:szCs w:val="20"/>
        </w:rPr>
        <w:t xml:space="preserve"> </w:t>
      </w:r>
      <w:r w:rsidRPr="00B5161F">
        <w:rPr>
          <w:sz w:val="20"/>
          <w:szCs w:val="20"/>
        </w:rPr>
        <w:t xml:space="preserve">di aver preso visione </w:t>
      </w:r>
      <w:r w:rsidR="008E6FDE">
        <w:rPr>
          <w:sz w:val="20"/>
          <w:szCs w:val="20"/>
        </w:rPr>
        <w:t>e di accettare quanto previsto dalla presente  Circolare e da</w:t>
      </w:r>
      <w:r w:rsidRPr="00B5161F">
        <w:rPr>
          <w:sz w:val="20"/>
          <w:szCs w:val="20"/>
        </w:rPr>
        <w:t xml:space="preserve">l Disciplinare di partecipazione </w:t>
      </w:r>
      <w:r w:rsidR="008E6FDE">
        <w:rPr>
          <w:sz w:val="20"/>
          <w:szCs w:val="20"/>
        </w:rPr>
        <w:t xml:space="preserve"> (in particolare l’art. 51, lettera A </w:t>
      </w:r>
      <w:r w:rsidR="008E6FDE" w:rsidRPr="008E6FDE">
        <w:rPr>
          <w:i/>
          <w:sz w:val="20"/>
          <w:szCs w:val="20"/>
        </w:rPr>
        <w:t>Rinuncia e penale</w:t>
      </w:r>
      <w:r w:rsidR="008E6FDE">
        <w:rPr>
          <w:sz w:val="20"/>
          <w:szCs w:val="20"/>
        </w:rPr>
        <w:t>) , nonché dal Regolamento Generale di AF 2018</w:t>
      </w:r>
    </w:p>
    <w:p w:rsidR="007741AE" w:rsidRPr="00B5161F" w:rsidRDefault="007741AE" w:rsidP="007741AE">
      <w:pPr>
        <w:ind w:left="708"/>
        <w:rPr>
          <w:sz w:val="20"/>
          <w:szCs w:val="20"/>
        </w:rPr>
      </w:pPr>
    </w:p>
    <w:p w:rsidR="007741AE" w:rsidRDefault="007741AE" w:rsidP="007741AE">
      <w:pPr>
        <w:jc w:val="center"/>
        <w:rPr>
          <w:b/>
          <w:sz w:val="20"/>
          <w:szCs w:val="20"/>
        </w:rPr>
      </w:pPr>
      <w:r w:rsidRPr="00B5161F">
        <w:rPr>
          <w:b/>
          <w:sz w:val="20"/>
          <w:szCs w:val="20"/>
        </w:rPr>
        <w:t>SI IMPEGNA</w:t>
      </w:r>
    </w:p>
    <w:p w:rsidR="007741AE" w:rsidRPr="00B5161F" w:rsidRDefault="007741AE" w:rsidP="007741AE">
      <w:pPr>
        <w:jc w:val="center"/>
        <w:rPr>
          <w:sz w:val="20"/>
          <w:szCs w:val="20"/>
        </w:rPr>
      </w:pPr>
    </w:p>
    <w:p w:rsidR="007741AE" w:rsidRDefault="004E25EC" w:rsidP="00011DDB">
      <w:pPr>
        <w:ind w:left="720"/>
        <w:jc w:val="both"/>
        <w:rPr>
          <w:sz w:val="20"/>
          <w:szCs w:val="20"/>
        </w:rPr>
      </w:pPr>
      <w:r w:rsidRPr="000B565D">
        <w:rPr>
          <w:sz w:val="20"/>
          <w:szCs w:val="20"/>
        </w:rPr>
        <w:t xml:space="preserve">al pagamento </w:t>
      </w:r>
      <w:r w:rsidR="008E6FDE">
        <w:rPr>
          <w:sz w:val="20"/>
          <w:szCs w:val="20"/>
        </w:rPr>
        <w:t xml:space="preserve">di: </w:t>
      </w:r>
    </w:p>
    <w:p w:rsidR="00011DDB" w:rsidRDefault="00011DDB" w:rsidP="00011DDB">
      <w:pPr>
        <w:ind w:left="720"/>
        <w:jc w:val="both"/>
        <w:rPr>
          <w:sz w:val="20"/>
          <w:szCs w:val="20"/>
        </w:rPr>
      </w:pPr>
    </w:p>
    <w:p w:rsidR="00011DDB" w:rsidRPr="00CF3451" w:rsidRDefault="00011DDB" w:rsidP="00011DDB">
      <w:pPr>
        <w:numPr>
          <w:ilvl w:val="0"/>
          <w:numId w:val="17"/>
        </w:numPr>
        <w:spacing w:after="160" w:line="252" w:lineRule="auto"/>
        <w:contextualSpacing/>
        <w:jc w:val="both"/>
        <w:rPr>
          <w:sz w:val="20"/>
          <w:szCs w:val="20"/>
        </w:rPr>
      </w:pPr>
      <w:r w:rsidRPr="00CF3451">
        <w:rPr>
          <w:b/>
          <w:bCs/>
          <w:sz w:val="20"/>
          <w:szCs w:val="20"/>
        </w:rPr>
        <w:t xml:space="preserve">Acconto 50% </w:t>
      </w:r>
      <w:bookmarkStart w:id="0" w:name="_Hlk485367525"/>
      <w:r w:rsidRPr="00CF3451">
        <w:rPr>
          <w:b/>
          <w:bCs/>
          <w:sz w:val="20"/>
          <w:szCs w:val="20"/>
        </w:rPr>
        <w:t xml:space="preserve">entro 7 giorni dalla data di comunicazione di ammissione all’iniziativa da parte della Camera di Commercio di Pisa </w:t>
      </w:r>
      <w:bookmarkEnd w:id="0"/>
      <w:r w:rsidRPr="00CF3451">
        <w:rPr>
          <w:b/>
          <w:bCs/>
          <w:sz w:val="20"/>
          <w:szCs w:val="20"/>
        </w:rPr>
        <w:t>e saldo 50%</w:t>
      </w:r>
      <w:r w:rsidRPr="00CF3451">
        <w:rPr>
          <w:sz w:val="20"/>
          <w:szCs w:val="20"/>
        </w:rPr>
        <w:t xml:space="preserve"> entro e non oltre il 31 ottobre 2018</w:t>
      </w:r>
    </w:p>
    <w:p w:rsidR="00011DDB" w:rsidRPr="005E60CF" w:rsidRDefault="00011DDB" w:rsidP="00011DDB">
      <w:pPr>
        <w:jc w:val="both"/>
        <w:rPr>
          <w:sz w:val="10"/>
          <w:szCs w:val="10"/>
        </w:rPr>
      </w:pPr>
    </w:p>
    <w:p w:rsidR="00011DDB" w:rsidRPr="00CF3451" w:rsidRDefault="00011DDB" w:rsidP="00011DDB">
      <w:pPr>
        <w:numPr>
          <w:ilvl w:val="0"/>
          <w:numId w:val="17"/>
        </w:numPr>
        <w:spacing w:after="160" w:line="252" w:lineRule="auto"/>
        <w:contextualSpacing/>
        <w:jc w:val="both"/>
        <w:rPr>
          <w:sz w:val="20"/>
          <w:szCs w:val="20"/>
        </w:rPr>
      </w:pPr>
      <w:r w:rsidRPr="00CF3451">
        <w:rPr>
          <w:b/>
          <w:bCs/>
          <w:sz w:val="20"/>
          <w:szCs w:val="20"/>
        </w:rPr>
        <w:t>Acconto minimo 15%</w:t>
      </w:r>
      <w:r w:rsidRPr="00CF3451">
        <w:rPr>
          <w:sz w:val="20"/>
          <w:szCs w:val="20"/>
        </w:rPr>
        <w:t xml:space="preserve"> </w:t>
      </w:r>
      <w:r w:rsidRPr="00CF3451">
        <w:rPr>
          <w:b/>
          <w:bCs/>
          <w:sz w:val="20"/>
          <w:szCs w:val="20"/>
        </w:rPr>
        <w:t xml:space="preserve">entro 7 giorni dalla data di comunicazione di ammissione all’iniziativa da parte della Camera di Commercio di Pisa  </w:t>
      </w:r>
      <w:r w:rsidRPr="00CF3451">
        <w:rPr>
          <w:sz w:val="20"/>
          <w:szCs w:val="20"/>
        </w:rPr>
        <w:t xml:space="preserve">per iscrizioni ricevute entro il 20 giugno 2018  </w:t>
      </w:r>
      <w:r w:rsidRPr="00CF3451">
        <w:rPr>
          <w:b/>
          <w:bCs/>
          <w:sz w:val="20"/>
          <w:szCs w:val="20"/>
        </w:rPr>
        <w:t>e rateizzazione mensile</w:t>
      </w:r>
      <w:r w:rsidRPr="00CF3451">
        <w:rPr>
          <w:sz w:val="20"/>
          <w:szCs w:val="20"/>
        </w:rPr>
        <w:t xml:space="preserve"> (a partire dal mese successivo alla data di compilazione della domanda di ammissione) del restante importo tramite addebito diretto su conto corrente. L’ultima rata</w:t>
      </w:r>
      <w:r>
        <w:rPr>
          <w:sz w:val="20"/>
          <w:szCs w:val="20"/>
        </w:rPr>
        <w:t xml:space="preserve"> dovrà essere versata entro il 31 ottobre </w:t>
      </w:r>
      <w:r w:rsidRPr="00CF3451">
        <w:rPr>
          <w:sz w:val="20"/>
          <w:szCs w:val="20"/>
        </w:rPr>
        <w:t>2018.</w:t>
      </w:r>
    </w:p>
    <w:p w:rsidR="00011DDB" w:rsidRPr="00CF3451" w:rsidRDefault="00011DDB" w:rsidP="00011DDB">
      <w:pPr>
        <w:jc w:val="both"/>
        <w:rPr>
          <w:sz w:val="10"/>
          <w:szCs w:val="10"/>
        </w:rPr>
      </w:pPr>
    </w:p>
    <w:p w:rsidR="00011DDB" w:rsidRDefault="00011DDB" w:rsidP="00011DDB">
      <w:pPr>
        <w:numPr>
          <w:ilvl w:val="0"/>
          <w:numId w:val="17"/>
        </w:numPr>
        <w:spacing w:after="160" w:line="252" w:lineRule="auto"/>
        <w:contextualSpacing/>
        <w:jc w:val="both"/>
        <w:rPr>
          <w:sz w:val="20"/>
          <w:szCs w:val="20"/>
        </w:rPr>
      </w:pPr>
      <w:r w:rsidRPr="00CF3451">
        <w:rPr>
          <w:b/>
          <w:bCs/>
          <w:sz w:val="20"/>
          <w:szCs w:val="20"/>
        </w:rPr>
        <w:t>Finanziamento in 12 mesi, con tasso agevolato</w:t>
      </w:r>
      <w:r w:rsidRPr="00CF3451">
        <w:rPr>
          <w:sz w:val="20"/>
          <w:szCs w:val="20"/>
        </w:rPr>
        <w:t xml:space="preserve"> grazie al sostegno di </w:t>
      </w:r>
      <w:proofErr w:type="spellStart"/>
      <w:r w:rsidRPr="00CF3451">
        <w:rPr>
          <w:sz w:val="20"/>
          <w:szCs w:val="20"/>
        </w:rPr>
        <w:t>GeFi</w:t>
      </w:r>
      <w:proofErr w:type="spellEnd"/>
      <w:r w:rsidRPr="00CF3451">
        <w:rPr>
          <w:sz w:val="20"/>
          <w:szCs w:val="20"/>
        </w:rPr>
        <w:t xml:space="preserve">, </w:t>
      </w:r>
      <w:r w:rsidRPr="00CF3451">
        <w:rPr>
          <w:b/>
          <w:bCs/>
          <w:sz w:val="20"/>
          <w:szCs w:val="20"/>
        </w:rPr>
        <w:t xml:space="preserve">entro 7 giorni dalla data di comunicazione di ammissione all’iniziativa da parte della Camera di Commercio di Pisa , </w:t>
      </w:r>
      <w:r w:rsidRPr="00CF3451">
        <w:rPr>
          <w:sz w:val="20"/>
          <w:szCs w:val="20"/>
        </w:rPr>
        <w:t xml:space="preserve">per le iscrizioni ricevute entro il 20 giugno 2018 </w:t>
      </w:r>
      <w:r w:rsidRPr="00CF3451">
        <w:rPr>
          <w:b/>
          <w:bCs/>
          <w:sz w:val="20"/>
          <w:szCs w:val="20"/>
        </w:rPr>
        <w:t>con acconto minimo del 10%</w:t>
      </w:r>
      <w:r w:rsidRPr="00CF3451">
        <w:rPr>
          <w:sz w:val="20"/>
          <w:szCs w:val="20"/>
        </w:rPr>
        <w:t xml:space="preserve"> (nel caso di interesse per questa modalità di pagamento Ge.fi S.p.A. provvederà ad inviare il prospetto con il calcolo delle rate e l’elenco dei documenti necessari per richiedere il finanziamento).  </w:t>
      </w:r>
    </w:p>
    <w:p w:rsidR="00011DDB" w:rsidRPr="001E42DD" w:rsidRDefault="00011DDB" w:rsidP="001E42DD">
      <w:pPr>
        <w:rPr>
          <w:sz w:val="20"/>
          <w:szCs w:val="20"/>
        </w:rPr>
      </w:pPr>
    </w:p>
    <w:p w:rsidR="00011DDB" w:rsidRPr="004A7044" w:rsidRDefault="00011DDB" w:rsidP="007741AE">
      <w:pPr>
        <w:numPr>
          <w:ilvl w:val="0"/>
          <w:numId w:val="17"/>
        </w:numPr>
        <w:spacing w:after="160" w:line="252" w:lineRule="auto"/>
        <w:contextualSpacing/>
        <w:jc w:val="center"/>
        <w:rPr>
          <w:b/>
          <w:sz w:val="20"/>
          <w:szCs w:val="20"/>
        </w:rPr>
      </w:pPr>
      <w:r w:rsidRPr="004A7044">
        <w:rPr>
          <w:sz w:val="20"/>
          <w:szCs w:val="20"/>
        </w:rPr>
        <w:t xml:space="preserve">a partecipare al seminario informativo preparatorio alla fiera </w:t>
      </w:r>
      <w:r w:rsidR="001E42DD" w:rsidRPr="004A7044">
        <w:rPr>
          <w:sz w:val="20"/>
          <w:szCs w:val="20"/>
        </w:rPr>
        <w:t>in programma nel mese di giugno</w:t>
      </w:r>
      <w:r w:rsidR="004A7044" w:rsidRPr="004A7044">
        <w:rPr>
          <w:sz w:val="20"/>
          <w:szCs w:val="20"/>
        </w:rPr>
        <w:t xml:space="preserve"> (martedì 26 giugno 2018</w:t>
      </w:r>
      <w:r w:rsidR="004A7044">
        <w:rPr>
          <w:sz w:val="20"/>
          <w:szCs w:val="20"/>
        </w:rPr>
        <w:t>)</w:t>
      </w:r>
    </w:p>
    <w:p w:rsidR="004A7044" w:rsidRDefault="004A7044" w:rsidP="007741AE">
      <w:pPr>
        <w:jc w:val="center"/>
        <w:rPr>
          <w:b/>
          <w:sz w:val="20"/>
          <w:szCs w:val="20"/>
        </w:rPr>
      </w:pPr>
    </w:p>
    <w:p w:rsidR="004A7044" w:rsidRDefault="004A7044" w:rsidP="007741AE">
      <w:pPr>
        <w:jc w:val="center"/>
        <w:rPr>
          <w:b/>
          <w:sz w:val="20"/>
          <w:szCs w:val="20"/>
        </w:rPr>
      </w:pPr>
    </w:p>
    <w:p w:rsidR="004A7044" w:rsidRDefault="004A7044" w:rsidP="007741AE">
      <w:pPr>
        <w:jc w:val="center"/>
        <w:rPr>
          <w:b/>
          <w:sz w:val="20"/>
          <w:szCs w:val="20"/>
        </w:rPr>
      </w:pPr>
    </w:p>
    <w:p w:rsidR="004A7044" w:rsidRDefault="004A7044" w:rsidP="007741AE">
      <w:pPr>
        <w:jc w:val="center"/>
        <w:rPr>
          <w:b/>
          <w:sz w:val="20"/>
          <w:szCs w:val="20"/>
        </w:rPr>
      </w:pPr>
    </w:p>
    <w:p w:rsidR="004A7044" w:rsidRDefault="004A7044" w:rsidP="007741AE">
      <w:pPr>
        <w:jc w:val="center"/>
        <w:rPr>
          <w:b/>
          <w:sz w:val="20"/>
          <w:szCs w:val="20"/>
        </w:rPr>
      </w:pPr>
    </w:p>
    <w:p w:rsidR="004A7044" w:rsidRDefault="004A7044" w:rsidP="007741AE">
      <w:pPr>
        <w:jc w:val="center"/>
        <w:rPr>
          <w:b/>
          <w:sz w:val="20"/>
          <w:szCs w:val="20"/>
        </w:rPr>
      </w:pPr>
    </w:p>
    <w:p w:rsidR="004A7044" w:rsidRDefault="004A7044" w:rsidP="007741AE">
      <w:pPr>
        <w:jc w:val="center"/>
        <w:rPr>
          <w:b/>
          <w:sz w:val="20"/>
          <w:szCs w:val="20"/>
        </w:rPr>
      </w:pPr>
    </w:p>
    <w:p w:rsidR="004A7044" w:rsidRDefault="004A7044" w:rsidP="007741AE">
      <w:pPr>
        <w:jc w:val="center"/>
        <w:rPr>
          <w:b/>
          <w:sz w:val="20"/>
          <w:szCs w:val="20"/>
        </w:rPr>
      </w:pPr>
    </w:p>
    <w:p w:rsidR="004A7044" w:rsidRDefault="003F5722" w:rsidP="003F5722">
      <w:pPr>
        <w:tabs>
          <w:tab w:val="left" w:pos="6045"/>
        </w:tabs>
        <w:rPr>
          <w:b/>
          <w:sz w:val="20"/>
          <w:szCs w:val="20"/>
        </w:rPr>
      </w:pPr>
      <w:r>
        <w:rPr>
          <w:b/>
          <w:sz w:val="20"/>
          <w:szCs w:val="20"/>
        </w:rPr>
        <w:tab/>
      </w:r>
    </w:p>
    <w:p w:rsidR="004A7044" w:rsidRDefault="004A7044" w:rsidP="007741AE">
      <w:pPr>
        <w:jc w:val="center"/>
        <w:rPr>
          <w:b/>
          <w:sz w:val="20"/>
          <w:szCs w:val="20"/>
        </w:rPr>
      </w:pPr>
    </w:p>
    <w:p w:rsidR="004A7044" w:rsidRDefault="004A7044" w:rsidP="007741AE">
      <w:pPr>
        <w:jc w:val="center"/>
        <w:rPr>
          <w:b/>
          <w:sz w:val="20"/>
          <w:szCs w:val="20"/>
        </w:rPr>
      </w:pPr>
    </w:p>
    <w:p w:rsidR="004A7044" w:rsidRDefault="004A7044" w:rsidP="007741AE">
      <w:pPr>
        <w:jc w:val="center"/>
        <w:rPr>
          <w:b/>
          <w:sz w:val="20"/>
          <w:szCs w:val="20"/>
        </w:rPr>
      </w:pPr>
    </w:p>
    <w:p w:rsidR="007741AE" w:rsidRDefault="007741AE" w:rsidP="007741AE">
      <w:pPr>
        <w:jc w:val="center"/>
        <w:rPr>
          <w:b/>
          <w:sz w:val="20"/>
          <w:szCs w:val="20"/>
        </w:rPr>
      </w:pPr>
      <w:r w:rsidRPr="00B5161F">
        <w:rPr>
          <w:b/>
          <w:sz w:val="20"/>
          <w:szCs w:val="20"/>
        </w:rPr>
        <w:t>ALLEGA</w:t>
      </w:r>
    </w:p>
    <w:p w:rsidR="007741AE" w:rsidRPr="00B5161F" w:rsidRDefault="007741AE" w:rsidP="007741AE">
      <w:pPr>
        <w:jc w:val="center"/>
        <w:rPr>
          <w:b/>
          <w:sz w:val="20"/>
          <w:szCs w:val="20"/>
        </w:rPr>
      </w:pPr>
    </w:p>
    <w:p w:rsidR="007741AE" w:rsidRPr="00B5161F" w:rsidRDefault="007741AE" w:rsidP="007741AE">
      <w:pPr>
        <w:numPr>
          <w:ilvl w:val="0"/>
          <w:numId w:val="14"/>
        </w:numPr>
        <w:ind w:left="709"/>
        <w:jc w:val="both"/>
        <w:rPr>
          <w:sz w:val="20"/>
          <w:szCs w:val="20"/>
        </w:rPr>
      </w:pPr>
      <w:r w:rsidRPr="00B5161F">
        <w:rPr>
          <w:sz w:val="20"/>
          <w:szCs w:val="20"/>
        </w:rPr>
        <w:t xml:space="preserve">Dichiarazione De </w:t>
      </w:r>
      <w:proofErr w:type="spellStart"/>
      <w:r w:rsidRPr="00B5161F">
        <w:rPr>
          <w:sz w:val="20"/>
          <w:szCs w:val="20"/>
        </w:rPr>
        <w:t>Minimis</w:t>
      </w:r>
      <w:proofErr w:type="spellEnd"/>
    </w:p>
    <w:p w:rsidR="007741AE" w:rsidRDefault="007741AE" w:rsidP="007741AE">
      <w:pPr>
        <w:numPr>
          <w:ilvl w:val="0"/>
          <w:numId w:val="14"/>
        </w:numPr>
        <w:ind w:left="709"/>
        <w:jc w:val="both"/>
        <w:rPr>
          <w:sz w:val="20"/>
          <w:szCs w:val="20"/>
        </w:rPr>
      </w:pPr>
      <w:r w:rsidRPr="00B5161F">
        <w:rPr>
          <w:sz w:val="20"/>
          <w:szCs w:val="20"/>
        </w:rPr>
        <w:t>Dichiarazione Sostitutiva Atto di notorietà</w:t>
      </w:r>
    </w:p>
    <w:p w:rsidR="003F0959" w:rsidRDefault="00F02E95" w:rsidP="007741AE">
      <w:pPr>
        <w:numPr>
          <w:ilvl w:val="0"/>
          <w:numId w:val="14"/>
        </w:numPr>
        <w:ind w:left="709"/>
        <w:jc w:val="both"/>
        <w:rPr>
          <w:sz w:val="20"/>
          <w:szCs w:val="20"/>
        </w:rPr>
      </w:pPr>
      <w:r>
        <w:rPr>
          <w:sz w:val="20"/>
          <w:szCs w:val="20"/>
        </w:rPr>
        <w:t>Fotocopia di un documento di identità in corso di validità del Titolare/Legale Rappresentante (qualora il documento non sia firmato digitalmente)</w:t>
      </w:r>
    </w:p>
    <w:p w:rsidR="003F0959" w:rsidRDefault="003F0959" w:rsidP="003F0959">
      <w:pPr>
        <w:jc w:val="both"/>
        <w:rPr>
          <w:sz w:val="20"/>
          <w:szCs w:val="20"/>
        </w:rPr>
      </w:pPr>
    </w:p>
    <w:p w:rsidR="007520EC" w:rsidRDefault="003F0959" w:rsidP="007520EC">
      <w:pPr>
        <w:jc w:val="right"/>
        <w:rPr>
          <w:sz w:val="20"/>
          <w:szCs w:val="20"/>
        </w:rPr>
      </w:pPr>
      <w:r w:rsidRPr="003F0959">
        <w:rPr>
          <w:sz w:val="20"/>
          <w:szCs w:val="20"/>
        </w:rPr>
        <w:tab/>
      </w:r>
      <w:r w:rsidRPr="003F0959">
        <w:rPr>
          <w:sz w:val="20"/>
          <w:szCs w:val="20"/>
        </w:rPr>
        <w:tab/>
      </w:r>
      <w:r w:rsidRPr="003F0959">
        <w:rPr>
          <w:sz w:val="20"/>
          <w:szCs w:val="20"/>
        </w:rPr>
        <w:tab/>
      </w:r>
      <w:r w:rsidRPr="003F0959">
        <w:rPr>
          <w:sz w:val="20"/>
          <w:szCs w:val="20"/>
        </w:rPr>
        <w:tab/>
      </w:r>
      <w:r w:rsidRPr="003F0959">
        <w:rPr>
          <w:sz w:val="20"/>
          <w:szCs w:val="20"/>
        </w:rPr>
        <w:tab/>
      </w:r>
    </w:p>
    <w:p w:rsidR="007520EC" w:rsidRPr="007520EC" w:rsidRDefault="007520EC" w:rsidP="007520EC">
      <w:pPr>
        <w:jc w:val="right"/>
        <w:rPr>
          <w:sz w:val="20"/>
          <w:szCs w:val="20"/>
        </w:rPr>
      </w:pPr>
      <w:r w:rsidRPr="007520EC">
        <w:rPr>
          <w:sz w:val="20"/>
          <w:szCs w:val="20"/>
        </w:rPr>
        <w:t>Firma del legale rappresentante</w:t>
      </w:r>
    </w:p>
    <w:p w:rsidR="007520EC" w:rsidRPr="007520EC" w:rsidRDefault="007520EC" w:rsidP="007520EC">
      <w:pPr>
        <w:jc w:val="right"/>
        <w:rPr>
          <w:sz w:val="20"/>
          <w:szCs w:val="20"/>
        </w:rPr>
      </w:pPr>
    </w:p>
    <w:p w:rsidR="007520EC" w:rsidRPr="007520EC" w:rsidRDefault="007520EC" w:rsidP="007520EC">
      <w:pPr>
        <w:jc w:val="right"/>
        <w:rPr>
          <w:sz w:val="20"/>
          <w:szCs w:val="20"/>
        </w:rPr>
      </w:pPr>
      <w:r w:rsidRPr="007520EC">
        <w:rPr>
          <w:sz w:val="20"/>
          <w:szCs w:val="20"/>
        </w:rPr>
        <w:t>…………………………………………………………..</w:t>
      </w:r>
    </w:p>
    <w:p w:rsidR="007520EC" w:rsidRPr="007520EC" w:rsidRDefault="007520EC" w:rsidP="007520EC">
      <w:pPr>
        <w:jc w:val="right"/>
        <w:rPr>
          <w:sz w:val="20"/>
          <w:szCs w:val="20"/>
        </w:rPr>
      </w:pPr>
      <w:r w:rsidRPr="007520EC">
        <w:rPr>
          <w:sz w:val="20"/>
          <w:szCs w:val="20"/>
        </w:rPr>
        <w:t>(firma digitale o firma autografata)</w:t>
      </w:r>
    </w:p>
    <w:p w:rsidR="007520EC" w:rsidRPr="007520EC" w:rsidRDefault="007520EC" w:rsidP="007520EC">
      <w:pPr>
        <w:jc w:val="right"/>
        <w:rPr>
          <w:sz w:val="20"/>
          <w:szCs w:val="20"/>
        </w:rPr>
      </w:pPr>
      <w:r w:rsidRPr="007520EC">
        <w:rPr>
          <w:sz w:val="20"/>
          <w:szCs w:val="20"/>
        </w:rPr>
        <w:t>In caso di firma autografata è necessario allegare copia del documento di identità</w:t>
      </w:r>
    </w:p>
    <w:p w:rsidR="007741AE" w:rsidRPr="007520EC" w:rsidRDefault="007741AE" w:rsidP="007520EC">
      <w:pPr>
        <w:jc w:val="both"/>
        <w:rPr>
          <w:sz w:val="20"/>
          <w:szCs w:val="20"/>
        </w:rPr>
      </w:pPr>
    </w:p>
    <w:p w:rsidR="007741AE" w:rsidRPr="007520EC" w:rsidRDefault="007741AE" w:rsidP="007741AE">
      <w:pPr>
        <w:pStyle w:val="PreformattatoHTML"/>
        <w:jc w:val="both"/>
        <w:rPr>
          <w:rFonts w:ascii="Times New Roman" w:hAnsi="Times New Roman" w:cs="Times New Roman"/>
        </w:rPr>
      </w:pPr>
    </w:p>
    <w:p w:rsidR="003F0959" w:rsidRPr="007520EC" w:rsidRDefault="003F0959" w:rsidP="007741AE">
      <w:pPr>
        <w:pStyle w:val="PreformattatoHTML"/>
        <w:jc w:val="both"/>
        <w:rPr>
          <w:rFonts w:ascii="Times New Roman" w:hAnsi="Times New Roman" w:cs="Times New Roman"/>
        </w:rPr>
      </w:pPr>
    </w:p>
    <w:p w:rsidR="003F5722" w:rsidRPr="007520EC" w:rsidRDefault="003F5722" w:rsidP="003F5722">
      <w:pPr>
        <w:pStyle w:val="Didascalia"/>
        <w:jc w:val="left"/>
        <w:rPr>
          <w:rFonts w:ascii="Times New Roman" w:hAnsi="Times New Roman" w:cs="Times New Roman"/>
          <w:b w:val="0"/>
          <w:bCs w:val="0"/>
          <w:sz w:val="20"/>
          <w:szCs w:val="20"/>
        </w:rPr>
      </w:pPr>
      <w:r w:rsidRPr="007520EC">
        <w:rPr>
          <w:rFonts w:ascii="Times New Roman" w:hAnsi="Times New Roman" w:cs="Times New Roman"/>
          <w:b w:val="0"/>
          <w:bCs w:val="0"/>
          <w:sz w:val="20"/>
          <w:szCs w:val="20"/>
        </w:rPr>
        <w:tab/>
      </w:r>
    </w:p>
    <w:p w:rsidR="003F5722" w:rsidRPr="00E16EE9" w:rsidRDefault="003F5722" w:rsidP="003F5722">
      <w:pPr>
        <w:pStyle w:val="Didascalia"/>
        <w:jc w:val="left"/>
        <w:rPr>
          <w:rFonts w:ascii="Times New Roman" w:hAnsi="Times New Roman" w:cs="Times New Roman"/>
          <w:bCs w:val="0"/>
          <w:sz w:val="24"/>
        </w:rPr>
      </w:pPr>
      <w:r w:rsidRPr="00E16EE9">
        <w:rPr>
          <w:rFonts w:ascii="Times New Roman" w:hAnsi="Times New Roman" w:cs="Times New Roman"/>
          <w:bCs w:val="0"/>
          <w:sz w:val="24"/>
        </w:rPr>
        <w:t>Informativa sulla privacy</w:t>
      </w:r>
    </w:p>
    <w:p w:rsidR="003F5722" w:rsidRPr="007520EC" w:rsidRDefault="003F5722" w:rsidP="003F5722">
      <w:pPr>
        <w:rPr>
          <w:sz w:val="20"/>
          <w:szCs w:val="20"/>
        </w:rPr>
      </w:pPr>
    </w:p>
    <w:p w:rsidR="003F5722" w:rsidRPr="007520EC" w:rsidRDefault="003F5722" w:rsidP="003F5722">
      <w:pPr>
        <w:jc w:val="both"/>
        <w:rPr>
          <w:sz w:val="20"/>
          <w:szCs w:val="20"/>
        </w:rPr>
      </w:pPr>
      <w:r w:rsidRPr="007520EC">
        <w:rPr>
          <w:sz w:val="20"/>
          <w:szCs w:val="20"/>
        </w:rPr>
        <w:t>Io sottoscritto/a ………………………………………………………………………. dichiaro di aver preso visione dell’informativa ex art. 13 del Regolamento UE 2016/679, inserita quale appendice alla Circolare per la partecipazione ad AF a favore delle imprese/soggetti REA pubblicato sul sito istituzionale della Camera di Commercio di Pisa.</w:t>
      </w:r>
    </w:p>
    <w:p w:rsidR="003F5722" w:rsidRPr="007520EC" w:rsidRDefault="003F5722" w:rsidP="003F5722">
      <w:pPr>
        <w:rPr>
          <w:sz w:val="20"/>
          <w:szCs w:val="20"/>
        </w:rPr>
      </w:pPr>
    </w:p>
    <w:p w:rsidR="003F5722" w:rsidRPr="007520EC" w:rsidRDefault="003F5722" w:rsidP="003F5722">
      <w:pPr>
        <w:jc w:val="right"/>
        <w:rPr>
          <w:sz w:val="20"/>
          <w:szCs w:val="20"/>
        </w:rPr>
      </w:pPr>
      <w:bookmarkStart w:id="1" w:name="_Hlk514832609"/>
      <w:r w:rsidRPr="007520EC">
        <w:rPr>
          <w:sz w:val="20"/>
          <w:szCs w:val="20"/>
        </w:rPr>
        <w:t>Firma del legale rappresentante</w:t>
      </w:r>
    </w:p>
    <w:p w:rsidR="003F5722" w:rsidRPr="007520EC" w:rsidRDefault="003F5722" w:rsidP="003F5722">
      <w:pPr>
        <w:jc w:val="right"/>
        <w:rPr>
          <w:sz w:val="20"/>
          <w:szCs w:val="20"/>
        </w:rPr>
      </w:pPr>
    </w:p>
    <w:p w:rsidR="003F5722" w:rsidRPr="007520EC" w:rsidRDefault="003F5722" w:rsidP="003F5722">
      <w:pPr>
        <w:jc w:val="right"/>
        <w:rPr>
          <w:sz w:val="20"/>
          <w:szCs w:val="20"/>
        </w:rPr>
      </w:pPr>
      <w:r w:rsidRPr="007520EC">
        <w:rPr>
          <w:sz w:val="20"/>
          <w:szCs w:val="20"/>
        </w:rPr>
        <w:t>…………………………………………………………..</w:t>
      </w:r>
    </w:p>
    <w:p w:rsidR="003F5722" w:rsidRPr="007520EC" w:rsidRDefault="003F5722" w:rsidP="003F5722">
      <w:pPr>
        <w:jc w:val="right"/>
        <w:rPr>
          <w:sz w:val="20"/>
          <w:szCs w:val="20"/>
        </w:rPr>
      </w:pPr>
      <w:r w:rsidRPr="007520EC">
        <w:rPr>
          <w:sz w:val="20"/>
          <w:szCs w:val="20"/>
        </w:rPr>
        <w:t>(firma digitale o firma autografata)</w:t>
      </w:r>
    </w:p>
    <w:p w:rsidR="003F5722" w:rsidRPr="007520EC" w:rsidRDefault="003F5722" w:rsidP="003F5722">
      <w:pPr>
        <w:jc w:val="right"/>
        <w:rPr>
          <w:sz w:val="20"/>
          <w:szCs w:val="20"/>
        </w:rPr>
      </w:pPr>
      <w:r w:rsidRPr="007520EC">
        <w:rPr>
          <w:sz w:val="20"/>
          <w:szCs w:val="20"/>
        </w:rPr>
        <w:t>In caso di firma autografata è necessario allegare copia del documento di identità</w:t>
      </w:r>
    </w:p>
    <w:bookmarkEnd w:id="1"/>
    <w:p w:rsidR="004918A4" w:rsidRDefault="004918A4" w:rsidP="007741AE">
      <w:pPr>
        <w:rPr>
          <w:sz w:val="18"/>
        </w:rPr>
      </w:pPr>
    </w:p>
    <w:p w:rsidR="003F5722" w:rsidRDefault="003F5722" w:rsidP="007741AE">
      <w:pPr>
        <w:rPr>
          <w:sz w:val="18"/>
        </w:rPr>
      </w:pPr>
    </w:p>
    <w:p w:rsidR="003F5722" w:rsidRDefault="003F5722" w:rsidP="007741AE">
      <w:pPr>
        <w:rPr>
          <w:sz w:val="18"/>
        </w:rPr>
      </w:pPr>
    </w:p>
    <w:p w:rsidR="003F5722" w:rsidRDefault="003F5722" w:rsidP="007741AE">
      <w:pPr>
        <w:rPr>
          <w:sz w:val="18"/>
        </w:rPr>
      </w:pPr>
    </w:p>
    <w:p w:rsidR="003F5722" w:rsidRDefault="003F5722" w:rsidP="007741AE">
      <w:pPr>
        <w:rPr>
          <w:sz w:val="18"/>
        </w:rPr>
      </w:pPr>
    </w:p>
    <w:p w:rsidR="003F5722" w:rsidRPr="00B5161F" w:rsidRDefault="003F5722" w:rsidP="007741AE">
      <w:pPr>
        <w:rPr>
          <w:sz w:val="18"/>
        </w:rPr>
      </w:pPr>
    </w:p>
    <w:p w:rsidR="003F5722" w:rsidRDefault="003F5722" w:rsidP="003F0959">
      <w:pPr>
        <w:jc w:val="center"/>
        <w:rPr>
          <w:b/>
        </w:rPr>
      </w:pPr>
    </w:p>
    <w:p w:rsidR="003F5722" w:rsidRDefault="003F5722" w:rsidP="003F0959">
      <w:pPr>
        <w:jc w:val="center"/>
        <w:rPr>
          <w:b/>
        </w:rPr>
      </w:pPr>
    </w:p>
    <w:p w:rsidR="003F5722" w:rsidRDefault="003F5722" w:rsidP="003F0959">
      <w:pPr>
        <w:jc w:val="center"/>
        <w:rPr>
          <w:b/>
        </w:rPr>
      </w:pPr>
      <w:bookmarkStart w:id="2" w:name="_GoBack"/>
      <w:bookmarkEnd w:id="2"/>
    </w:p>
    <w:p w:rsidR="003F5722" w:rsidRDefault="003F5722"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3F5722" w:rsidRDefault="003F5722" w:rsidP="003F0959">
      <w:pPr>
        <w:jc w:val="center"/>
        <w:rPr>
          <w:b/>
        </w:rPr>
      </w:pPr>
    </w:p>
    <w:p w:rsidR="003F5722" w:rsidRDefault="003F5722" w:rsidP="003F0959">
      <w:pPr>
        <w:jc w:val="center"/>
        <w:rPr>
          <w:b/>
        </w:rPr>
      </w:pPr>
    </w:p>
    <w:p w:rsidR="003F5722" w:rsidRDefault="003F5722" w:rsidP="003F0959">
      <w:pPr>
        <w:jc w:val="center"/>
        <w:rPr>
          <w:b/>
        </w:rPr>
      </w:pPr>
    </w:p>
    <w:p w:rsidR="00A02299" w:rsidRPr="00787093" w:rsidRDefault="00A02299" w:rsidP="00A02299">
      <w:pPr>
        <w:jc w:val="both"/>
        <w:rPr>
          <w:rFonts w:ascii="Calibri" w:hAnsi="Calibri"/>
          <w:b/>
          <w:sz w:val="22"/>
          <w:szCs w:val="22"/>
        </w:rPr>
      </w:pPr>
      <w:r>
        <w:rPr>
          <w:rFonts w:ascii="Verdana" w:hAnsi="Verdana"/>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-226695</wp:posOffset>
            </wp:positionV>
            <wp:extent cx="2019300" cy="485775"/>
            <wp:effectExtent l="19050" t="0" r="0" b="0"/>
            <wp:wrapNone/>
            <wp:docPr id="3" name="Immagine 3" descr="CCIAA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IAA 2008"/>
                    <pic:cNvPicPr>
                      <a:picLocks noChangeAspect="1" noChangeArrowheads="1"/>
                    </pic:cNvPicPr>
                  </pic:nvPicPr>
                  <pic:blipFill>
                    <a:blip r:embed="rId10" cstate="print"/>
                    <a:srcRect/>
                    <a:stretch>
                      <a:fillRect/>
                    </a:stretch>
                  </pic:blipFill>
                  <pic:spPr bwMode="auto">
                    <a:xfrm>
                      <a:off x="0" y="0"/>
                      <a:ext cx="2019300" cy="485775"/>
                    </a:xfrm>
                    <a:prstGeom prst="rect">
                      <a:avLst/>
                    </a:prstGeom>
                    <a:noFill/>
                    <a:ln w="9525">
                      <a:noFill/>
                      <a:miter lim="800000"/>
                      <a:headEnd/>
                      <a:tailEnd/>
                    </a:ln>
                  </pic:spPr>
                </pic:pic>
              </a:graphicData>
            </a:graphic>
          </wp:anchor>
        </w:drawing>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A02299" w:rsidRDefault="00A02299" w:rsidP="00A02299">
      <w:pPr>
        <w:jc w:val="both"/>
        <w:rPr>
          <w:rFonts w:ascii="Verdana" w:hAnsi="Verdana"/>
        </w:rPr>
      </w:pPr>
    </w:p>
    <w:p w:rsidR="00A02299" w:rsidRPr="008C2AD0" w:rsidRDefault="00A02299" w:rsidP="00A02299">
      <w:pPr>
        <w:ind w:right="-2"/>
        <w:jc w:val="center"/>
        <w:rPr>
          <w:b/>
          <w:sz w:val="22"/>
          <w:szCs w:val="22"/>
        </w:rPr>
      </w:pPr>
    </w:p>
    <w:p w:rsidR="00A02299" w:rsidRPr="008C2AD0" w:rsidRDefault="00A02299" w:rsidP="00A02299">
      <w:pPr>
        <w:ind w:right="-2"/>
        <w:jc w:val="center"/>
        <w:rPr>
          <w:b/>
          <w:sz w:val="22"/>
          <w:szCs w:val="22"/>
        </w:rPr>
      </w:pPr>
      <w:r w:rsidRPr="008C2AD0">
        <w:rPr>
          <w:b/>
          <w:sz w:val="22"/>
          <w:szCs w:val="22"/>
        </w:rPr>
        <w:t xml:space="preserve">DICHIARAZIONE SOSTITUTIVA </w:t>
      </w:r>
      <w:proofErr w:type="spellStart"/>
      <w:r w:rsidRPr="008C2AD0">
        <w:rPr>
          <w:b/>
          <w:sz w:val="22"/>
          <w:szCs w:val="22"/>
        </w:rPr>
        <w:t>DI</w:t>
      </w:r>
      <w:proofErr w:type="spellEnd"/>
      <w:r w:rsidRPr="008C2AD0">
        <w:rPr>
          <w:b/>
          <w:sz w:val="22"/>
          <w:szCs w:val="22"/>
        </w:rPr>
        <w:t xml:space="preserve"> CERTIFICAZIONE E </w:t>
      </w:r>
      <w:proofErr w:type="spellStart"/>
      <w:r w:rsidRPr="008C2AD0">
        <w:rPr>
          <w:b/>
          <w:sz w:val="22"/>
          <w:szCs w:val="22"/>
        </w:rPr>
        <w:t>DI</w:t>
      </w:r>
      <w:proofErr w:type="spellEnd"/>
      <w:r w:rsidRPr="008C2AD0">
        <w:rPr>
          <w:b/>
          <w:sz w:val="22"/>
          <w:szCs w:val="22"/>
        </w:rPr>
        <w:t xml:space="preserve"> ATTO </w:t>
      </w:r>
      <w:proofErr w:type="spellStart"/>
      <w:r w:rsidRPr="008C2AD0">
        <w:rPr>
          <w:b/>
          <w:sz w:val="22"/>
          <w:szCs w:val="22"/>
        </w:rPr>
        <w:t>DI</w:t>
      </w:r>
      <w:proofErr w:type="spellEnd"/>
      <w:r w:rsidRPr="008C2AD0">
        <w:rPr>
          <w:b/>
          <w:sz w:val="22"/>
          <w:szCs w:val="22"/>
        </w:rPr>
        <w:t xml:space="preserve"> NOTORIETA'</w:t>
      </w:r>
    </w:p>
    <w:p w:rsidR="00A02299" w:rsidRPr="008C2AD0" w:rsidRDefault="00A02299" w:rsidP="00A02299">
      <w:pPr>
        <w:ind w:right="-2"/>
        <w:jc w:val="center"/>
        <w:rPr>
          <w:b/>
          <w:sz w:val="22"/>
          <w:szCs w:val="22"/>
        </w:rPr>
      </w:pPr>
      <w:r w:rsidRPr="008C2AD0">
        <w:rPr>
          <w:b/>
          <w:sz w:val="22"/>
          <w:szCs w:val="22"/>
        </w:rPr>
        <w:t xml:space="preserve">ai fini della concessione di  “Aiuti Stato nell’ambito del regime “de </w:t>
      </w:r>
      <w:proofErr w:type="spellStart"/>
      <w:r w:rsidRPr="008C2AD0">
        <w:rPr>
          <w:b/>
          <w:sz w:val="22"/>
          <w:szCs w:val="22"/>
        </w:rPr>
        <w:t>minimis</w:t>
      </w:r>
      <w:proofErr w:type="spellEnd"/>
      <w:r w:rsidRPr="008C2AD0">
        <w:rPr>
          <w:b/>
          <w:sz w:val="22"/>
          <w:szCs w:val="22"/>
        </w:rPr>
        <w:t>”</w:t>
      </w:r>
    </w:p>
    <w:p w:rsidR="00A02299" w:rsidRPr="008C2AD0" w:rsidRDefault="00A02299" w:rsidP="00A02299">
      <w:pPr>
        <w:ind w:right="-2"/>
        <w:jc w:val="center"/>
        <w:rPr>
          <w:sz w:val="22"/>
          <w:szCs w:val="22"/>
          <w:lang w:val="de-DE"/>
        </w:rPr>
      </w:pPr>
      <w:r w:rsidRPr="008C2AD0">
        <w:rPr>
          <w:sz w:val="22"/>
          <w:szCs w:val="22"/>
          <w:lang w:val="de-DE"/>
        </w:rPr>
        <w:t>(</w:t>
      </w:r>
      <w:proofErr w:type="spellStart"/>
      <w:r w:rsidRPr="008C2AD0">
        <w:rPr>
          <w:sz w:val="22"/>
          <w:szCs w:val="22"/>
          <w:lang w:val="de-DE"/>
        </w:rPr>
        <w:t>art</w:t>
      </w:r>
      <w:proofErr w:type="spellEnd"/>
      <w:r w:rsidRPr="008C2AD0">
        <w:rPr>
          <w:sz w:val="22"/>
          <w:szCs w:val="22"/>
          <w:lang w:val="de-DE"/>
        </w:rPr>
        <w:t xml:space="preserve">. 19, </w:t>
      </w:r>
      <w:proofErr w:type="spellStart"/>
      <w:r w:rsidRPr="008C2AD0">
        <w:rPr>
          <w:sz w:val="22"/>
          <w:szCs w:val="22"/>
          <w:lang w:val="de-DE"/>
        </w:rPr>
        <w:t>art</w:t>
      </w:r>
      <w:proofErr w:type="spellEnd"/>
      <w:r w:rsidRPr="008C2AD0">
        <w:rPr>
          <w:sz w:val="22"/>
          <w:szCs w:val="22"/>
          <w:lang w:val="de-DE"/>
        </w:rPr>
        <w:t xml:space="preserve">. 46 e </w:t>
      </w:r>
      <w:proofErr w:type="spellStart"/>
      <w:r w:rsidRPr="008C2AD0">
        <w:rPr>
          <w:sz w:val="22"/>
          <w:szCs w:val="22"/>
          <w:lang w:val="de-DE"/>
        </w:rPr>
        <w:t>art</w:t>
      </w:r>
      <w:proofErr w:type="spellEnd"/>
      <w:r w:rsidRPr="008C2AD0">
        <w:rPr>
          <w:sz w:val="22"/>
          <w:szCs w:val="22"/>
          <w:lang w:val="de-DE"/>
        </w:rPr>
        <w:t>. 47 D.P.R. 28/12/2000 n. 445)</w:t>
      </w:r>
    </w:p>
    <w:p w:rsidR="00A02299" w:rsidRPr="008C2AD0" w:rsidRDefault="00A02299" w:rsidP="00A02299">
      <w:pPr>
        <w:rPr>
          <w:lang w:val="de-DE"/>
        </w:rPr>
      </w:pPr>
    </w:p>
    <w:p w:rsidR="00A02299" w:rsidRPr="008C2AD0" w:rsidRDefault="00A02299" w:rsidP="00A02299">
      <w:pPr>
        <w:rPr>
          <w:lang w:val="de-DE"/>
        </w:rPr>
      </w:pPr>
    </w:p>
    <w:p w:rsidR="00A02299" w:rsidRPr="008C2AD0" w:rsidRDefault="00A02299" w:rsidP="00A02299">
      <w:pPr>
        <w:rPr>
          <w:lang w:val="de-DE"/>
        </w:rPr>
      </w:pPr>
      <w:r w:rsidRPr="008C2AD0">
        <w:rPr>
          <w:lang w:val="de-DE"/>
        </w:rPr>
        <w:t xml:space="preserve">Il/la  </w:t>
      </w:r>
      <w:proofErr w:type="spellStart"/>
      <w:r w:rsidRPr="008C2AD0">
        <w:rPr>
          <w:lang w:val="de-DE"/>
        </w:rPr>
        <w:t>sottoscritto</w:t>
      </w:r>
      <w:proofErr w:type="spellEnd"/>
      <w:r w:rsidRPr="008C2AD0">
        <w:rPr>
          <w:lang w:val="de-DE"/>
        </w:rPr>
        <w:t xml:space="preserve">/a______________________________, </w:t>
      </w:r>
      <w:proofErr w:type="spellStart"/>
      <w:r w:rsidRPr="008C2AD0">
        <w:rPr>
          <w:lang w:val="de-DE"/>
        </w:rPr>
        <w:t>nato</w:t>
      </w:r>
      <w:proofErr w:type="spellEnd"/>
      <w:r w:rsidRPr="008C2AD0">
        <w:rPr>
          <w:lang w:val="de-DE"/>
        </w:rPr>
        <w:t xml:space="preserve">/a a ______________________________ </w:t>
      </w:r>
      <w:proofErr w:type="spellStart"/>
      <w:r w:rsidRPr="008C2AD0">
        <w:rPr>
          <w:lang w:val="de-DE"/>
        </w:rPr>
        <w:t>il</w:t>
      </w:r>
      <w:proofErr w:type="spellEnd"/>
      <w:r w:rsidRPr="008C2AD0">
        <w:rPr>
          <w:lang w:val="de-DE"/>
        </w:rPr>
        <w:t xml:space="preserve"> ___________ </w:t>
      </w:r>
    </w:p>
    <w:p w:rsidR="00A02299" w:rsidRPr="008C2AD0" w:rsidRDefault="00A02299" w:rsidP="00A02299">
      <w:pPr>
        <w:rPr>
          <w:lang w:val="de-DE"/>
        </w:rPr>
      </w:pPr>
    </w:p>
    <w:p w:rsidR="00A02299" w:rsidRPr="008C2AD0" w:rsidRDefault="00A02299" w:rsidP="00A02299">
      <w:pPr>
        <w:rPr>
          <w:lang w:val="de-DE"/>
        </w:rPr>
      </w:pPr>
      <w:r w:rsidRPr="008C2AD0">
        <w:rPr>
          <w:lang w:val="de-DE"/>
        </w:rPr>
        <w:t xml:space="preserve">residente a _________________________________________, in </w:t>
      </w:r>
      <w:proofErr w:type="spellStart"/>
      <w:r w:rsidRPr="008C2AD0">
        <w:rPr>
          <w:lang w:val="de-DE"/>
        </w:rPr>
        <w:t>qualità</w:t>
      </w:r>
      <w:proofErr w:type="spellEnd"/>
      <w:r w:rsidRPr="008C2AD0">
        <w:rPr>
          <w:lang w:val="de-DE"/>
        </w:rPr>
        <w:t xml:space="preserve"> di </w:t>
      </w:r>
      <w:proofErr w:type="spellStart"/>
      <w:r w:rsidRPr="008C2AD0">
        <w:rPr>
          <w:lang w:val="de-DE"/>
        </w:rPr>
        <w:t>titolare</w:t>
      </w:r>
      <w:proofErr w:type="spellEnd"/>
      <w:r w:rsidRPr="008C2AD0">
        <w:rPr>
          <w:lang w:val="de-DE"/>
        </w:rPr>
        <w:t xml:space="preserve">/legale </w:t>
      </w:r>
      <w:proofErr w:type="spellStart"/>
      <w:r w:rsidRPr="008C2AD0">
        <w:rPr>
          <w:lang w:val="de-DE"/>
        </w:rPr>
        <w:t>rappresentante</w:t>
      </w:r>
      <w:proofErr w:type="spellEnd"/>
      <w:r w:rsidRPr="008C2AD0">
        <w:rPr>
          <w:lang w:val="de-DE"/>
        </w:rPr>
        <w:t xml:space="preserve">  </w:t>
      </w:r>
      <w:proofErr w:type="spellStart"/>
      <w:r w:rsidRPr="008C2AD0">
        <w:rPr>
          <w:lang w:val="de-DE"/>
        </w:rPr>
        <w:t>dell‘Impresa</w:t>
      </w:r>
      <w:proofErr w:type="spellEnd"/>
    </w:p>
    <w:p w:rsidR="00A02299" w:rsidRPr="008C2AD0" w:rsidRDefault="00A02299" w:rsidP="00A02299">
      <w:pPr>
        <w:rPr>
          <w:lang w:val="de-DE"/>
        </w:rPr>
      </w:pPr>
    </w:p>
    <w:p w:rsidR="00A02299" w:rsidRPr="008C2AD0" w:rsidRDefault="00A02299" w:rsidP="00A02299">
      <w:pPr>
        <w:rPr>
          <w:lang w:val="de-DE"/>
        </w:rPr>
      </w:pPr>
      <w:r w:rsidRPr="008C2AD0">
        <w:rPr>
          <w:lang w:val="de-DE"/>
        </w:rPr>
        <w:t xml:space="preserve"> _______________________________________________________________________________________________</w:t>
      </w:r>
    </w:p>
    <w:p w:rsidR="00A02299" w:rsidRPr="008C2AD0" w:rsidRDefault="00A02299" w:rsidP="00A02299">
      <w:pPr>
        <w:rPr>
          <w:lang w:val="de-DE"/>
        </w:rPr>
      </w:pPr>
    </w:p>
    <w:p w:rsidR="00A02299" w:rsidRPr="008C2AD0" w:rsidRDefault="00A02299" w:rsidP="00A02299">
      <w:pPr>
        <w:rPr>
          <w:lang w:val="de-DE"/>
        </w:rPr>
      </w:pPr>
      <w:r w:rsidRPr="008C2AD0">
        <w:rPr>
          <w:lang w:val="de-DE"/>
        </w:rPr>
        <w:t xml:space="preserve">Con </w:t>
      </w:r>
      <w:proofErr w:type="spellStart"/>
      <w:r w:rsidRPr="008C2AD0">
        <w:rPr>
          <w:lang w:val="de-DE"/>
        </w:rPr>
        <w:t>sede</w:t>
      </w:r>
      <w:proofErr w:type="spellEnd"/>
      <w:r w:rsidRPr="008C2AD0">
        <w:rPr>
          <w:lang w:val="de-DE"/>
        </w:rPr>
        <w:t xml:space="preserve"> legale in ___________________________________ Via __________________________________________</w:t>
      </w:r>
    </w:p>
    <w:p w:rsidR="00A02299" w:rsidRPr="008C2AD0" w:rsidRDefault="00A02299" w:rsidP="00A02299">
      <w:pPr>
        <w:rPr>
          <w:lang w:val="de-DE"/>
        </w:rPr>
      </w:pPr>
    </w:p>
    <w:p w:rsidR="00A02299" w:rsidRPr="008C2AD0" w:rsidRDefault="00A02299" w:rsidP="00A02299">
      <w:pPr>
        <w:rPr>
          <w:lang w:val="de-DE"/>
        </w:rPr>
      </w:pPr>
    </w:p>
    <w:p w:rsidR="00A02299" w:rsidRPr="008C2AD0" w:rsidRDefault="00A02299" w:rsidP="00A02299">
      <w:pPr>
        <w:jc w:val="center"/>
        <w:rPr>
          <w:bCs/>
          <w:color w:val="000000"/>
          <w:u w:val="single"/>
        </w:rPr>
      </w:pPr>
      <w:r w:rsidRPr="008C2AD0">
        <w:rPr>
          <w:b/>
          <w:bCs/>
          <w:color w:val="000000"/>
          <w:u w:val="single"/>
        </w:rPr>
        <w:t>in relazione alla propria domanda di partecipazione</w:t>
      </w:r>
      <w:r>
        <w:rPr>
          <w:b/>
          <w:bCs/>
          <w:color w:val="000000"/>
          <w:u w:val="single"/>
        </w:rPr>
        <w:t xml:space="preserve"> a AF-L’Artigiano in Fiera, 1-9 dicembre 2018</w:t>
      </w:r>
    </w:p>
    <w:p w:rsidR="00A02299" w:rsidRPr="008C2AD0" w:rsidRDefault="00A02299" w:rsidP="00A02299">
      <w:pPr>
        <w:rPr>
          <w:lang w:val="de-DE"/>
        </w:rPr>
      </w:pPr>
    </w:p>
    <w:p w:rsidR="00A02299" w:rsidRPr="008C2AD0" w:rsidRDefault="00A02299" w:rsidP="00A02299">
      <w:pPr>
        <w:widowControl w:val="0"/>
        <w:snapToGrid w:val="0"/>
        <w:jc w:val="both"/>
        <w:rPr>
          <w:color w:val="000000"/>
        </w:rPr>
      </w:pPr>
      <w:r w:rsidRPr="008C2AD0">
        <w:rPr>
          <w:color w:val="000000"/>
        </w:rPr>
        <w:t>consapevole delle sanzioni penali, nel caso di dichiarazioni non veritiere, di formazione o uso di atti falsi, richiamate dall’art. 76 del D.P.R. 445 del 28/12/2000;</w:t>
      </w:r>
    </w:p>
    <w:p w:rsidR="00A02299" w:rsidRPr="008C2AD0" w:rsidRDefault="00A02299" w:rsidP="00A02299">
      <w:pPr>
        <w:widowControl w:val="0"/>
        <w:snapToGrid w:val="0"/>
        <w:jc w:val="both"/>
        <w:rPr>
          <w:color w:val="000000"/>
        </w:rPr>
      </w:pPr>
    </w:p>
    <w:p w:rsidR="00A02299" w:rsidRPr="008C2AD0" w:rsidRDefault="00A02299" w:rsidP="00A02299">
      <w:pPr>
        <w:widowControl w:val="0"/>
        <w:snapToGrid w:val="0"/>
        <w:jc w:val="both"/>
        <w:rPr>
          <w:color w:val="000000"/>
        </w:rPr>
      </w:pPr>
      <w:r w:rsidRPr="008C2AD0">
        <w:rPr>
          <w:color w:val="000000"/>
        </w:rPr>
        <w:t xml:space="preserve">nel rispetto di quanto previsto dai Regolamenti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della Commissione:</w:t>
      </w:r>
    </w:p>
    <w:p w:rsidR="00A02299" w:rsidRPr="008C2AD0" w:rsidRDefault="00A02299" w:rsidP="00A02299">
      <w:pPr>
        <w:widowControl w:val="0"/>
        <w:numPr>
          <w:ilvl w:val="0"/>
          <w:numId w:val="20"/>
        </w:numPr>
        <w:snapToGrid w:val="0"/>
        <w:jc w:val="both"/>
        <w:rPr>
          <w:color w:val="000000"/>
        </w:rPr>
      </w:pPr>
      <w:r w:rsidRPr="008C2AD0">
        <w:rPr>
          <w:color w:val="000000"/>
        </w:rPr>
        <w:t>Regolamento n. 1407/2013; Regolamento n. 1998/2006</w:t>
      </w:r>
    </w:p>
    <w:p w:rsidR="00A02299" w:rsidRPr="008C2AD0" w:rsidRDefault="00A02299" w:rsidP="00A02299">
      <w:pPr>
        <w:widowControl w:val="0"/>
        <w:numPr>
          <w:ilvl w:val="0"/>
          <w:numId w:val="20"/>
        </w:numPr>
        <w:snapToGrid w:val="0"/>
        <w:jc w:val="both"/>
        <w:rPr>
          <w:color w:val="000000"/>
        </w:rPr>
      </w:pPr>
      <w:r w:rsidRPr="008C2AD0">
        <w:rPr>
          <w:color w:val="000000"/>
        </w:rPr>
        <w:t>Regolamento n. 360/2012</w:t>
      </w:r>
    </w:p>
    <w:p w:rsidR="00A02299" w:rsidRPr="008C2AD0" w:rsidRDefault="00A02299" w:rsidP="00A02299">
      <w:pPr>
        <w:widowControl w:val="0"/>
        <w:numPr>
          <w:ilvl w:val="0"/>
          <w:numId w:val="20"/>
        </w:numPr>
        <w:snapToGrid w:val="0"/>
        <w:jc w:val="both"/>
        <w:rPr>
          <w:color w:val="000000"/>
        </w:rPr>
      </w:pPr>
      <w:r w:rsidRPr="008C2AD0">
        <w:rPr>
          <w:color w:val="000000"/>
        </w:rPr>
        <w:t>Regolamento n. 875/2007</w:t>
      </w:r>
    </w:p>
    <w:p w:rsidR="00A02299" w:rsidRPr="008C2AD0" w:rsidRDefault="00A02299" w:rsidP="00A02299">
      <w:pPr>
        <w:widowControl w:val="0"/>
        <w:numPr>
          <w:ilvl w:val="0"/>
          <w:numId w:val="20"/>
        </w:numPr>
        <w:snapToGrid w:val="0"/>
        <w:jc w:val="both"/>
        <w:rPr>
          <w:color w:val="000000"/>
        </w:rPr>
      </w:pPr>
      <w:r w:rsidRPr="008C2AD0">
        <w:rPr>
          <w:color w:val="000000"/>
        </w:rPr>
        <w:t>Regolamento n. 1408/2013; Regolamento n. 1535/2007</w:t>
      </w:r>
    </w:p>
    <w:p w:rsidR="00A02299" w:rsidRPr="008C2AD0" w:rsidRDefault="00A02299" w:rsidP="00A02299">
      <w:pPr>
        <w:widowControl w:val="0"/>
        <w:snapToGrid w:val="0"/>
        <w:jc w:val="both"/>
        <w:rPr>
          <w:color w:val="000000"/>
        </w:rPr>
      </w:pPr>
    </w:p>
    <w:p w:rsidR="00A02299" w:rsidRPr="008C2AD0" w:rsidRDefault="00A02299" w:rsidP="00A02299">
      <w:pPr>
        <w:widowControl w:val="0"/>
        <w:snapToGrid w:val="0"/>
        <w:jc w:val="center"/>
        <w:rPr>
          <w:b/>
          <w:bCs/>
          <w:color w:val="000000"/>
          <w:sz w:val="22"/>
          <w:szCs w:val="22"/>
        </w:rPr>
      </w:pPr>
    </w:p>
    <w:p w:rsidR="00A02299" w:rsidRPr="008C2AD0" w:rsidRDefault="00A02299" w:rsidP="00A02299">
      <w:pPr>
        <w:widowControl w:val="0"/>
        <w:snapToGrid w:val="0"/>
        <w:jc w:val="center"/>
        <w:rPr>
          <w:b/>
          <w:bCs/>
          <w:color w:val="000000"/>
          <w:sz w:val="22"/>
          <w:szCs w:val="22"/>
        </w:rPr>
      </w:pPr>
      <w:r w:rsidRPr="008C2AD0">
        <w:rPr>
          <w:b/>
          <w:bCs/>
          <w:color w:val="000000"/>
          <w:sz w:val="22"/>
          <w:szCs w:val="22"/>
        </w:rPr>
        <w:t>DICHIARA</w:t>
      </w:r>
    </w:p>
    <w:p w:rsidR="00A02299" w:rsidRPr="008C2AD0" w:rsidRDefault="00A02299" w:rsidP="00A02299">
      <w:pPr>
        <w:widowControl w:val="0"/>
        <w:snapToGrid w:val="0"/>
        <w:jc w:val="center"/>
        <w:rPr>
          <w:color w:val="000000"/>
        </w:rPr>
      </w:pPr>
    </w:p>
    <w:p w:rsidR="00A02299" w:rsidRPr="008C2AD0" w:rsidRDefault="00A02299" w:rsidP="00A02299">
      <w:pPr>
        <w:widowControl w:val="0"/>
        <w:numPr>
          <w:ilvl w:val="0"/>
          <w:numId w:val="21"/>
        </w:numPr>
        <w:snapToGrid w:val="0"/>
        <w:ind w:left="360"/>
        <w:jc w:val="both"/>
        <w:rPr>
          <w:color w:val="000000"/>
        </w:rPr>
      </w:pPr>
      <w:r w:rsidRPr="008C2AD0">
        <w:rPr>
          <w:color w:val="000000"/>
        </w:rPr>
        <w:t xml:space="preserve">che l’esercizio finanziario (anno fiscale) dell’impresa rappresentata inizia il _________   e termina il  ___________ </w:t>
      </w:r>
    </w:p>
    <w:p w:rsidR="00A02299" w:rsidRPr="008C2AD0" w:rsidRDefault="00A02299" w:rsidP="00A02299">
      <w:pPr>
        <w:widowControl w:val="0"/>
        <w:snapToGrid w:val="0"/>
        <w:jc w:val="both"/>
        <w:rPr>
          <w:color w:val="000000"/>
        </w:rPr>
      </w:pPr>
    </w:p>
    <w:p w:rsidR="00A02299" w:rsidRPr="008C2AD0" w:rsidRDefault="00A02299" w:rsidP="00A02299">
      <w:pPr>
        <w:widowControl w:val="0"/>
        <w:numPr>
          <w:ilvl w:val="0"/>
          <w:numId w:val="21"/>
        </w:numPr>
        <w:snapToGrid w:val="0"/>
        <w:ind w:left="360"/>
        <w:jc w:val="both"/>
        <w:rPr>
          <w:color w:val="000000"/>
        </w:rPr>
      </w:pPr>
      <w:r w:rsidRPr="008C2AD0">
        <w:rPr>
          <w:color w:val="000000"/>
        </w:rPr>
        <w:t>che l’impresa rappresentata:</w:t>
      </w:r>
    </w:p>
    <w:p w:rsidR="00A02299" w:rsidRPr="008C2AD0" w:rsidRDefault="00A02299" w:rsidP="00A02299">
      <w:pPr>
        <w:widowControl w:val="0"/>
        <w:snapToGrid w:val="0"/>
        <w:jc w:val="both"/>
        <w:rPr>
          <w:color w:val="000000"/>
        </w:rPr>
      </w:pPr>
    </w:p>
    <w:p w:rsidR="00A02299" w:rsidRPr="008C2AD0" w:rsidRDefault="00A02299" w:rsidP="00A02299">
      <w:pPr>
        <w:widowControl w:val="0"/>
        <w:snapToGrid w:val="0"/>
        <w:jc w:val="both"/>
        <w:rPr>
          <w:color w:val="000000"/>
        </w:rPr>
      </w:pPr>
      <w:r w:rsidRPr="008C2AD0">
        <w:rPr>
          <w:color w:val="000000"/>
          <w:sz w:val="28"/>
          <w:szCs w:val="28"/>
        </w:rPr>
        <w:t>□</w:t>
      </w:r>
      <w:r w:rsidRPr="008C2AD0">
        <w:rPr>
          <w:color w:val="000000"/>
        </w:rPr>
        <w:t xml:space="preserve"> non è controllata né controlla, direttamente o </w:t>
      </w:r>
      <w:proofErr w:type="spellStart"/>
      <w:r w:rsidRPr="008C2AD0">
        <w:rPr>
          <w:color w:val="000000"/>
        </w:rPr>
        <w:t>indirettamente*</w:t>
      </w:r>
      <w:proofErr w:type="spellEnd"/>
      <w:r w:rsidRPr="008C2AD0">
        <w:rPr>
          <w:color w:val="000000"/>
        </w:rPr>
        <w:t xml:space="preserve"> , alte imprese</w:t>
      </w:r>
    </w:p>
    <w:p w:rsidR="00A02299" w:rsidRPr="008C2AD0" w:rsidRDefault="00A02299" w:rsidP="00A02299">
      <w:pPr>
        <w:widowControl w:val="0"/>
        <w:snapToGrid w:val="0"/>
        <w:jc w:val="both"/>
        <w:rPr>
          <w:color w:val="000000"/>
        </w:rPr>
      </w:pPr>
    </w:p>
    <w:p w:rsidR="00A02299" w:rsidRPr="008C2AD0" w:rsidRDefault="00A02299" w:rsidP="00A02299">
      <w:pPr>
        <w:widowControl w:val="0"/>
        <w:snapToGrid w:val="0"/>
        <w:jc w:val="both"/>
        <w:rPr>
          <w:color w:val="000000"/>
        </w:rPr>
      </w:pPr>
      <w:r w:rsidRPr="008C2AD0">
        <w:rPr>
          <w:color w:val="000000"/>
          <w:sz w:val="28"/>
          <w:szCs w:val="28"/>
        </w:rPr>
        <w:t>□</w:t>
      </w:r>
      <w:r w:rsidRPr="008C2AD0">
        <w:rPr>
          <w:color w:val="000000"/>
        </w:rPr>
        <w:t xml:space="preserve"> controlla, anche indirettamente, le seguenti imprese aventi sede in Italia:</w:t>
      </w:r>
    </w:p>
    <w:p w:rsidR="00A02299" w:rsidRPr="008C2AD0" w:rsidRDefault="00A02299" w:rsidP="00A02299">
      <w:pPr>
        <w:widowControl w:val="0"/>
        <w:snapToGrid w:val="0"/>
        <w:jc w:val="both"/>
        <w:rPr>
          <w:i/>
          <w:color w:val="000000"/>
        </w:rPr>
      </w:pPr>
      <w:r w:rsidRPr="008C2AD0">
        <w:rPr>
          <w:i/>
          <w:color w:val="000000"/>
        </w:rPr>
        <w:t xml:space="preserve">   (Ragione sociale e dati anagrafici) </w:t>
      </w:r>
    </w:p>
    <w:p w:rsidR="00A02299" w:rsidRPr="008C2AD0" w:rsidRDefault="00A02299" w:rsidP="00A02299">
      <w:pPr>
        <w:widowControl w:val="0"/>
        <w:snapToGrid w:val="0"/>
        <w:jc w:val="both"/>
        <w:rPr>
          <w:i/>
          <w:color w:val="000000"/>
        </w:rPr>
      </w:pPr>
    </w:p>
    <w:p w:rsidR="00A02299" w:rsidRPr="008C2AD0" w:rsidRDefault="00A02299" w:rsidP="00A02299">
      <w:pPr>
        <w:widowControl w:val="0"/>
        <w:snapToGrid w:val="0"/>
        <w:jc w:val="both"/>
        <w:rPr>
          <w:i/>
          <w:color w:val="000000"/>
        </w:rPr>
      </w:pPr>
      <w:r w:rsidRPr="008C2AD0">
        <w:rPr>
          <w:i/>
          <w:color w:val="000000"/>
        </w:rPr>
        <w:t>____________________________________________________________________________________________</w:t>
      </w:r>
    </w:p>
    <w:p w:rsidR="00A02299" w:rsidRPr="008C2AD0" w:rsidRDefault="00A02299" w:rsidP="00A02299">
      <w:pPr>
        <w:widowControl w:val="0"/>
        <w:snapToGrid w:val="0"/>
        <w:jc w:val="both"/>
        <w:rPr>
          <w:i/>
          <w:color w:val="000000"/>
        </w:rPr>
      </w:pPr>
    </w:p>
    <w:p w:rsidR="00A02299" w:rsidRPr="008C2AD0" w:rsidRDefault="00A02299" w:rsidP="00A02299">
      <w:pPr>
        <w:widowControl w:val="0"/>
        <w:snapToGrid w:val="0"/>
        <w:jc w:val="both"/>
        <w:rPr>
          <w:i/>
          <w:color w:val="000000"/>
        </w:rPr>
      </w:pPr>
      <w:r w:rsidRPr="008C2AD0">
        <w:rPr>
          <w:i/>
          <w:color w:val="000000"/>
        </w:rPr>
        <w:t>_______________________________________________________________________________________</w:t>
      </w:r>
      <w:r w:rsidRPr="008C2AD0">
        <w:rPr>
          <w:i/>
          <w:color w:val="000000"/>
        </w:rPr>
        <w:lastRenderedPageBreak/>
        <w:t>_____</w:t>
      </w:r>
    </w:p>
    <w:p w:rsidR="00A02299" w:rsidRPr="008C2AD0" w:rsidRDefault="00A02299" w:rsidP="00A02299">
      <w:pPr>
        <w:widowControl w:val="0"/>
        <w:snapToGrid w:val="0"/>
        <w:jc w:val="both"/>
        <w:rPr>
          <w:i/>
          <w:color w:val="000000"/>
        </w:rPr>
      </w:pPr>
    </w:p>
    <w:p w:rsidR="00A02299" w:rsidRPr="008C2AD0" w:rsidRDefault="00A02299" w:rsidP="00A02299">
      <w:pPr>
        <w:widowControl w:val="0"/>
        <w:snapToGrid w:val="0"/>
        <w:jc w:val="both"/>
        <w:rPr>
          <w:color w:val="000000"/>
        </w:rPr>
      </w:pPr>
      <w:r w:rsidRPr="008C2AD0">
        <w:rPr>
          <w:color w:val="000000"/>
          <w:sz w:val="28"/>
          <w:szCs w:val="28"/>
        </w:rPr>
        <w:t xml:space="preserve">□ </w:t>
      </w:r>
      <w:r w:rsidRPr="008C2AD0">
        <w:rPr>
          <w:color w:val="000000"/>
        </w:rPr>
        <w:t xml:space="preserve"> è controllata, anche indirettamente, dalle seguenti imprese aventi sede in Italia: </w:t>
      </w:r>
    </w:p>
    <w:p w:rsidR="00A02299" w:rsidRPr="008C2AD0" w:rsidRDefault="00A02299" w:rsidP="00A02299">
      <w:pPr>
        <w:widowControl w:val="0"/>
        <w:snapToGrid w:val="0"/>
        <w:jc w:val="both"/>
        <w:rPr>
          <w:i/>
          <w:color w:val="000000"/>
        </w:rPr>
      </w:pPr>
      <w:r w:rsidRPr="008C2AD0">
        <w:rPr>
          <w:i/>
          <w:color w:val="000000"/>
        </w:rPr>
        <w:t xml:space="preserve">    (Ragione sociale e dati anagrafici) </w:t>
      </w:r>
    </w:p>
    <w:p w:rsidR="00A02299" w:rsidRPr="008C2AD0" w:rsidRDefault="00A02299" w:rsidP="00A02299">
      <w:pPr>
        <w:widowControl w:val="0"/>
        <w:snapToGrid w:val="0"/>
        <w:jc w:val="both"/>
        <w:rPr>
          <w:color w:val="000000"/>
        </w:rPr>
      </w:pPr>
    </w:p>
    <w:p w:rsidR="00A02299" w:rsidRPr="008C2AD0" w:rsidRDefault="00A02299" w:rsidP="00A02299">
      <w:pPr>
        <w:widowControl w:val="0"/>
        <w:snapToGrid w:val="0"/>
        <w:jc w:val="both"/>
        <w:rPr>
          <w:color w:val="000000"/>
        </w:rPr>
      </w:pPr>
      <w:r w:rsidRPr="008C2AD0">
        <w:rPr>
          <w:color w:val="000000"/>
        </w:rPr>
        <w:t>________________________________________________________________________________________________</w:t>
      </w:r>
    </w:p>
    <w:p w:rsidR="00A02299" w:rsidRPr="008C2AD0" w:rsidRDefault="00A02299" w:rsidP="00A02299">
      <w:pPr>
        <w:rPr>
          <w:lang w:val="de-DE"/>
        </w:rPr>
      </w:pPr>
    </w:p>
    <w:p w:rsidR="00A02299" w:rsidRPr="008C2AD0" w:rsidRDefault="00A02299" w:rsidP="00A02299">
      <w:pPr>
        <w:rPr>
          <w:lang w:val="de-DE"/>
        </w:rPr>
      </w:pPr>
      <w:r w:rsidRPr="008C2AD0">
        <w:rPr>
          <w:lang w:val="de-DE"/>
        </w:rPr>
        <w:t>________________________________________________________________________________________________</w:t>
      </w:r>
    </w:p>
    <w:p w:rsidR="00A02299" w:rsidRPr="008C2AD0" w:rsidRDefault="00A02299" w:rsidP="00A02299">
      <w:pPr>
        <w:rPr>
          <w:lang w:val="de-DE"/>
        </w:rPr>
      </w:pPr>
    </w:p>
    <w:p w:rsidR="00A02299" w:rsidRPr="008C2AD0" w:rsidRDefault="00A02299" w:rsidP="00A02299">
      <w:pPr>
        <w:rPr>
          <w:lang w:val="de-DE"/>
        </w:rPr>
      </w:pPr>
    </w:p>
    <w:p w:rsidR="00A02299" w:rsidRDefault="00A02299" w:rsidP="00A02299">
      <w:pPr>
        <w:rPr>
          <w:bCs/>
          <w:sz w:val="18"/>
        </w:rPr>
      </w:pPr>
      <w:proofErr w:type="spellStart"/>
      <w:r w:rsidRPr="008C2AD0">
        <w:rPr>
          <w:bCs/>
          <w:sz w:val="18"/>
        </w:rPr>
        <w:t>*Per</w:t>
      </w:r>
      <w:proofErr w:type="spellEnd"/>
      <w:r w:rsidRPr="008C2AD0">
        <w:rPr>
          <w:bCs/>
          <w:sz w:val="18"/>
        </w:rPr>
        <w:t xml:space="preserve"> il concetto di controllo, ai fini della presente dichiarazione, si vedano le Istruzioni per la compilazione allegate</w:t>
      </w:r>
    </w:p>
    <w:p w:rsidR="00A02299" w:rsidRPr="008C2AD0" w:rsidRDefault="00A02299" w:rsidP="00A02299">
      <w:pPr>
        <w:rPr>
          <w:lang w:val="de-DE"/>
        </w:rPr>
      </w:pPr>
    </w:p>
    <w:p w:rsidR="00A02299" w:rsidRPr="008C2AD0" w:rsidRDefault="00A02299" w:rsidP="00A02299">
      <w:pPr>
        <w:widowControl w:val="0"/>
        <w:snapToGrid w:val="0"/>
        <w:ind w:left="360"/>
        <w:jc w:val="both"/>
        <w:rPr>
          <w:color w:val="000000"/>
        </w:rPr>
      </w:pPr>
      <w:r>
        <w:rPr>
          <w:color w:val="000000"/>
        </w:rPr>
        <w:t xml:space="preserve">C)  </w:t>
      </w:r>
      <w:r w:rsidRPr="008C2AD0">
        <w:rPr>
          <w:color w:val="000000"/>
        </w:rPr>
        <w:t>che l’impresa rappresentata, nell’esercizio in corso e nei due esercizi precedenti:</w:t>
      </w:r>
    </w:p>
    <w:p w:rsidR="00A02299" w:rsidRPr="008C2AD0" w:rsidRDefault="00A02299" w:rsidP="00A02299">
      <w:pPr>
        <w:widowControl w:val="0"/>
        <w:snapToGrid w:val="0"/>
        <w:jc w:val="both"/>
        <w:rPr>
          <w:color w:val="000000"/>
          <w:u w:val="single"/>
        </w:rPr>
      </w:pPr>
    </w:p>
    <w:p w:rsidR="00A02299" w:rsidRPr="008C2AD0" w:rsidRDefault="00A02299" w:rsidP="00A02299">
      <w:pPr>
        <w:widowControl w:val="0"/>
        <w:snapToGrid w:val="0"/>
        <w:ind w:firstLine="360"/>
        <w:jc w:val="both"/>
        <w:rPr>
          <w:color w:val="000000"/>
        </w:rPr>
      </w:pPr>
      <w:r w:rsidRPr="008C2AD0">
        <w:rPr>
          <w:color w:val="000000"/>
          <w:sz w:val="28"/>
          <w:szCs w:val="28"/>
        </w:rPr>
        <w:t>□</w:t>
      </w:r>
      <w:r w:rsidRPr="008C2AD0">
        <w:rPr>
          <w:color w:val="000000"/>
        </w:rPr>
        <w:t xml:space="preserve"> </w:t>
      </w:r>
      <w:r w:rsidRPr="008C2AD0">
        <w:rPr>
          <w:color w:val="000000"/>
          <w:u w:val="single"/>
        </w:rPr>
        <w:t>non è stata interessata</w:t>
      </w:r>
      <w:r w:rsidRPr="008C2AD0">
        <w:rPr>
          <w:color w:val="000000"/>
        </w:rPr>
        <w:t xml:space="preserve"> da fusioni, acquisizioni o scissioni</w:t>
      </w:r>
    </w:p>
    <w:p w:rsidR="00A02299" w:rsidRPr="008C2AD0" w:rsidRDefault="00A02299" w:rsidP="00A02299">
      <w:pPr>
        <w:widowControl w:val="0"/>
        <w:snapToGrid w:val="0"/>
        <w:jc w:val="both"/>
        <w:rPr>
          <w:color w:val="000000"/>
        </w:rPr>
      </w:pPr>
    </w:p>
    <w:p w:rsidR="00A02299" w:rsidRPr="008C2AD0" w:rsidRDefault="00A02299" w:rsidP="00A02299">
      <w:pPr>
        <w:widowControl w:val="0"/>
        <w:snapToGrid w:val="0"/>
        <w:ind w:firstLine="360"/>
        <w:jc w:val="both"/>
        <w:rPr>
          <w:color w:val="000000"/>
        </w:rPr>
      </w:pPr>
      <w:r w:rsidRPr="008C2AD0">
        <w:rPr>
          <w:color w:val="000000"/>
          <w:sz w:val="28"/>
          <w:szCs w:val="28"/>
        </w:rPr>
        <w:t>□</w:t>
      </w:r>
      <w:r w:rsidRPr="008C2AD0">
        <w:rPr>
          <w:color w:val="000000"/>
        </w:rPr>
        <w:t xml:space="preserve"> </w:t>
      </w:r>
      <w:r w:rsidRPr="008C2AD0">
        <w:rPr>
          <w:color w:val="000000"/>
          <w:u w:val="single"/>
        </w:rPr>
        <w:t>è stata interessata</w:t>
      </w:r>
      <w:r w:rsidRPr="008C2AD0">
        <w:rPr>
          <w:color w:val="000000"/>
        </w:rPr>
        <w:t xml:space="preserve"> da fusioni, acquisizioni o scissioni</w:t>
      </w:r>
    </w:p>
    <w:p w:rsidR="00A02299" w:rsidRPr="008C2AD0" w:rsidRDefault="00A02299" w:rsidP="00A02299">
      <w:pPr>
        <w:widowControl w:val="0"/>
        <w:snapToGrid w:val="0"/>
        <w:jc w:val="both"/>
        <w:rPr>
          <w:color w:val="000000"/>
        </w:rPr>
      </w:pPr>
    </w:p>
    <w:p w:rsidR="00A02299" w:rsidRPr="008C2AD0" w:rsidRDefault="00A02299" w:rsidP="00A02299">
      <w:pPr>
        <w:widowControl w:val="0"/>
        <w:snapToGrid w:val="0"/>
        <w:ind w:left="360"/>
        <w:jc w:val="both"/>
        <w:rPr>
          <w:color w:val="000000"/>
        </w:rPr>
      </w:pPr>
      <w:r>
        <w:rPr>
          <w:color w:val="000000"/>
        </w:rPr>
        <w:t xml:space="preserve">D)    </w:t>
      </w:r>
      <w:r w:rsidRPr="008C2AD0">
        <w:rPr>
          <w:color w:val="000000"/>
        </w:rPr>
        <w:t>che l’impresa rappresentata, tenuto conto di eventuali fusioni, acquisizioni o scissioni:</w:t>
      </w:r>
    </w:p>
    <w:p w:rsidR="00A02299" w:rsidRPr="008C2AD0" w:rsidRDefault="00A02299" w:rsidP="00A02299">
      <w:pPr>
        <w:widowControl w:val="0"/>
        <w:snapToGrid w:val="0"/>
        <w:ind w:left="360" w:hanging="360"/>
        <w:jc w:val="both"/>
        <w:rPr>
          <w:color w:val="000000"/>
        </w:rPr>
      </w:pPr>
    </w:p>
    <w:p w:rsidR="00A02299" w:rsidRPr="008C2AD0" w:rsidRDefault="00A02299" w:rsidP="00A02299">
      <w:pPr>
        <w:widowControl w:val="0"/>
        <w:snapToGrid w:val="0"/>
        <w:ind w:left="708" w:hanging="348"/>
        <w:jc w:val="both"/>
        <w:rPr>
          <w:color w:val="000000"/>
        </w:rPr>
      </w:pPr>
      <w:r w:rsidRPr="008C2AD0">
        <w:rPr>
          <w:color w:val="000000"/>
          <w:sz w:val="28"/>
          <w:szCs w:val="28"/>
        </w:rPr>
        <w:t>□</w:t>
      </w:r>
      <w:r w:rsidRPr="008C2AD0">
        <w:rPr>
          <w:color w:val="000000"/>
        </w:rPr>
        <w:t xml:space="preserve"> </w:t>
      </w:r>
      <w:r w:rsidRPr="008C2AD0">
        <w:rPr>
          <w:color w:val="000000"/>
          <w:u w:val="single"/>
        </w:rPr>
        <w:t xml:space="preserve">non ha beneficiato </w:t>
      </w:r>
      <w:r w:rsidRPr="008C2AD0">
        <w:rPr>
          <w:color w:val="000000"/>
        </w:rPr>
        <w:t xml:space="preserve">di agevolazioni pubbliche in regime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a titolo di nessuno dei </w:t>
      </w:r>
      <w:proofErr w:type="spellStart"/>
      <w:r w:rsidRPr="008C2AD0">
        <w:rPr>
          <w:color w:val="000000"/>
        </w:rPr>
        <w:t>soprelencati</w:t>
      </w:r>
      <w:proofErr w:type="spellEnd"/>
      <w:r w:rsidRPr="008C2AD0">
        <w:rPr>
          <w:color w:val="000000"/>
        </w:rPr>
        <w:t xml:space="preserve"> Regolamenti </w:t>
      </w:r>
    </w:p>
    <w:p w:rsidR="00A02299" w:rsidRPr="008C2AD0" w:rsidRDefault="00A02299" w:rsidP="00A02299">
      <w:pPr>
        <w:widowControl w:val="0"/>
        <w:snapToGrid w:val="0"/>
        <w:jc w:val="both"/>
        <w:rPr>
          <w:color w:val="000000"/>
        </w:rPr>
      </w:pPr>
    </w:p>
    <w:p w:rsidR="00A02299" w:rsidRPr="008C2AD0" w:rsidRDefault="00A02299" w:rsidP="00A02299">
      <w:pPr>
        <w:widowControl w:val="0"/>
        <w:snapToGrid w:val="0"/>
        <w:ind w:left="397"/>
        <w:jc w:val="both"/>
        <w:rPr>
          <w:b/>
          <w:bCs/>
          <w:color w:val="000000"/>
        </w:rPr>
      </w:pPr>
      <w:r w:rsidRPr="008C2AD0">
        <w:rPr>
          <w:b/>
          <w:bCs/>
          <w:color w:val="000000"/>
        </w:rPr>
        <w:t>oppure</w:t>
      </w:r>
    </w:p>
    <w:p w:rsidR="00A02299" w:rsidRPr="008C2AD0" w:rsidRDefault="00A02299" w:rsidP="00A02299">
      <w:pPr>
        <w:widowControl w:val="0"/>
        <w:snapToGrid w:val="0"/>
        <w:jc w:val="both"/>
        <w:rPr>
          <w:color w:val="000000"/>
          <w:u w:val="single"/>
        </w:rPr>
      </w:pPr>
    </w:p>
    <w:p w:rsidR="00A02299" w:rsidRPr="008C2AD0" w:rsidRDefault="00A02299" w:rsidP="00A02299">
      <w:pPr>
        <w:widowControl w:val="0"/>
        <w:snapToGrid w:val="0"/>
        <w:ind w:left="360"/>
        <w:jc w:val="both"/>
        <w:rPr>
          <w:color w:val="000000"/>
        </w:rPr>
      </w:pPr>
      <w:r w:rsidRPr="008C2AD0">
        <w:rPr>
          <w:color w:val="000000"/>
          <w:sz w:val="28"/>
          <w:szCs w:val="28"/>
        </w:rPr>
        <w:t xml:space="preserve">□ </w:t>
      </w:r>
      <w:r w:rsidRPr="008C2AD0">
        <w:rPr>
          <w:color w:val="000000"/>
          <w:u w:val="single"/>
        </w:rPr>
        <w:t>ha beneficiato</w:t>
      </w:r>
      <w:r w:rsidRPr="008C2AD0">
        <w:rPr>
          <w:color w:val="000000"/>
        </w:rPr>
        <w:t xml:space="preserve"> delle agevolazioni pubbliche in regime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indicate di seguito:</w:t>
      </w:r>
    </w:p>
    <w:p w:rsidR="00A02299" w:rsidRPr="008C2AD0" w:rsidRDefault="00A02299" w:rsidP="00A02299">
      <w:pPr>
        <w:widowControl w:val="0"/>
        <w:snapToGrid w:val="0"/>
        <w:jc w:val="both"/>
        <w:rPr>
          <w:color w:val="000000"/>
        </w:rPr>
      </w:pPr>
    </w:p>
    <w:tbl>
      <w:tblPr>
        <w:tblW w:w="100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600"/>
        <w:gridCol w:w="1280"/>
        <w:gridCol w:w="1620"/>
        <w:gridCol w:w="1440"/>
        <w:gridCol w:w="1260"/>
        <w:gridCol w:w="24"/>
        <w:gridCol w:w="1204"/>
      </w:tblGrid>
      <w:tr w:rsidR="00A02299" w:rsidRPr="008C2AD0" w:rsidTr="00C15795">
        <w:trPr>
          <w:cantSplit/>
        </w:trPr>
        <w:tc>
          <w:tcPr>
            <w:tcW w:w="1620" w:type="dxa"/>
            <w:vMerge w:val="restart"/>
            <w:vAlign w:val="center"/>
          </w:tcPr>
          <w:p w:rsidR="00A02299" w:rsidRPr="008C2AD0" w:rsidRDefault="00A02299" w:rsidP="00C15795">
            <w:pPr>
              <w:widowControl w:val="0"/>
              <w:snapToGrid w:val="0"/>
              <w:jc w:val="center"/>
              <w:rPr>
                <w:color w:val="000000"/>
                <w:sz w:val="18"/>
                <w:szCs w:val="18"/>
              </w:rPr>
            </w:pPr>
            <w:r w:rsidRPr="008C2AD0">
              <w:rPr>
                <w:color w:val="000000"/>
                <w:sz w:val="18"/>
                <w:szCs w:val="18"/>
              </w:rPr>
              <w:t>Impresa beneficiaria</w:t>
            </w:r>
            <w:r w:rsidRPr="008C2AD0">
              <w:rPr>
                <w:color w:val="000000"/>
                <w:sz w:val="18"/>
                <w:szCs w:val="18"/>
                <w:vertAlign w:val="superscript"/>
              </w:rPr>
              <w:footnoteReference w:id="2"/>
            </w:r>
          </w:p>
        </w:tc>
        <w:tc>
          <w:tcPr>
            <w:tcW w:w="1600" w:type="dxa"/>
            <w:vMerge w:val="restart"/>
            <w:vAlign w:val="center"/>
          </w:tcPr>
          <w:p w:rsidR="00A02299" w:rsidRPr="008C2AD0" w:rsidRDefault="00A02299" w:rsidP="00C15795">
            <w:pPr>
              <w:widowControl w:val="0"/>
              <w:snapToGrid w:val="0"/>
              <w:jc w:val="center"/>
              <w:rPr>
                <w:color w:val="000000"/>
                <w:sz w:val="18"/>
                <w:szCs w:val="18"/>
              </w:rPr>
            </w:pPr>
            <w:r w:rsidRPr="008C2AD0">
              <w:rPr>
                <w:color w:val="000000"/>
                <w:sz w:val="18"/>
                <w:szCs w:val="18"/>
              </w:rPr>
              <w:t>Regolamento comunitario</w:t>
            </w:r>
          </w:p>
        </w:tc>
        <w:tc>
          <w:tcPr>
            <w:tcW w:w="1280" w:type="dxa"/>
            <w:vMerge w:val="restart"/>
            <w:vAlign w:val="center"/>
          </w:tcPr>
          <w:p w:rsidR="00A02299" w:rsidRPr="008C2AD0" w:rsidRDefault="00A02299" w:rsidP="00C15795">
            <w:pPr>
              <w:widowControl w:val="0"/>
              <w:snapToGrid w:val="0"/>
              <w:jc w:val="center"/>
              <w:rPr>
                <w:color w:val="000000"/>
                <w:sz w:val="18"/>
                <w:szCs w:val="18"/>
              </w:rPr>
            </w:pPr>
            <w:r w:rsidRPr="008C2AD0">
              <w:rPr>
                <w:color w:val="000000"/>
                <w:sz w:val="18"/>
                <w:szCs w:val="18"/>
              </w:rPr>
              <w:t>Data concessione</w:t>
            </w:r>
          </w:p>
        </w:tc>
        <w:tc>
          <w:tcPr>
            <w:tcW w:w="1620" w:type="dxa"/>
            <w:vMerge w:val="restart"/>
            <w:vAlign w:val="center"/>
          </w:tcPr>
          <w:p w:rsidR="00A02299" w:rsidRPr="008C2AD0" w:rsidRDefault="00A02299" w:rsidP="00C15795">
            <w:pPr>
              <w:widowControl w:val="0"/>
              <w:snapToGrid w:val="0"/>
              <w:jc w:val="center"/>
              <w:rPr>
                <w:color w:val="000000"/>
                <w:sz w:val="18"/>
                <w:szCs w:val="18"/>
              </w:rPr>
            </w:pPr>
            <w:r w:rsidRPr="008C2AD0">
              <w:rPr>
                <w:color w:val="000000"/>
                <w:sz w:val="18"/>
                <w:szCs w:val="18"/>
              </w:rPr>
              <w:t>Normativa di riferimento</w:t>
            </w:r>
          </w:p>
        </w:tc>
        <w:tc>
          <w:tcPr>
            <w:tcW w:w="1440" w:type="dxa"/>
            <w:vMerge w:val="restart"/>
            <w:vAlign w:val="center"/>
          </w:tcPr>
          <w:p w:rsidR="00A02299" w:rsidRPr="008C2AD0" w:rsidRDefault="00A02299" w:rsidP="00C15795">
            <w:pPr>
              <w:widowControl w:val="0"/>
              <w:snapToGrid w:val="0"/>
              <w:jc w:val="center"/>
              <w:rPr>
                <w:color w:val="000000"/>
                <w:sz w:val="18"/>
                <w:szCs w:val="18"/>
              </w:rPr>
            </w:pPr>
            <w:r w:rsidRPr="008C2AD0">
              <w:rPr>
                <w:color w:val="000000"/>
                <w:sz w:val="18"/>
                <w:szCs w:val="18"/>
              </w:rPr>
              <w:t>Ente concedente</w:t>
            </w:r>
            <w:r w:rsidRPr="008C2AD0">
              <w:rPr>
                <w:color w:val="000000"/>
                <w:sz w:val="18"/>
                <w:szCs w:val="18"/>
                <w:vertAlign w:val="superscript"/>
              </w:rPr>
              <w:footnoteReference w:id="3"/>
            </w:r>
          </w:p>
        </w:tc>
        <w:tc>
          <w:tcPr>
            <w:tcW w:w="2488" w:type="dxa"/>
            <w:gridSpan w:val="3"/>
          </w:tcPr>
          <w:p w:rsidR="00A02299" w:rsidRPr="008C2AD0" w:rsidRDefault="00A02299" w:rsidP="00C15795">
            <w:pPr>
              <w:widowControl w:val="0"/>
              <w:snapToGrid w:val="0"/>
              <w:jc w:val="center"/>
              <w:rPr>
                <w:color w:val="000000"/>
                <w:sz w:val="18"/>
                <w:szCs w:val="18"/>
              </w:rPr>
            </w:pPr>
            <w:r w:rsidRPr="008C2AD0">
              <w:rPr>
                <w:color w:val="000000"/>
                <w:sz w:val="18"/>
                <w:szCs w:val="18"/>
              </w:rPr>
              <w:t>Importo dell’aiuto (in ESL)</w:t>
            </w:r>
          </w:p>
        </w:tc>
      </w:tr>
      <w:tr w:rsidR="00A02299" w:rsidRPr="008C2AD0" w:rsidTr="00C15795">
        <w:trPr>
          <w:cantSplit/>
        </w:trPr>
        <w:tc>
          <w:tcPr>
            <w:tcW w:w="1620" w:type="dxa"/>
            <w:vMerge/>
          </w:tcPr>
          <w:p w:rsidR="00A02299" w:rsidRPr="008C2AD0" w:rsidRDefault="00A02299" w:rsidP="00C15795">
            <w:pPr>
              <w:widowControl w:val="0"/>
              <w:snapToGrid w:val="0"/>
              <w:jc w:val="center"/>
              <w:rPr>
                <w:color w:val="000000"/>
                <w:sz w:val="18"/>
                <w:szCs w:val="18"/>
              </w:rPr>
            </w:pPr>
          </w:p>
        </w:tc>
        <w:tc>
          <w:tcPr>
            <w:tcW w:w="1600" w:type="dxa"/>
            <w:vMerge/>
          </w:tcPr>
          <w:p w:rsidR="00A02299" w:rsidRPr="008C2AD0" w:rsidRDefault="00A02299" w:rsidP="00C15795">
            <w:pPr>
              <w:widowControl w:val="0"/>
              <w:snapToGrid w:val="0"/>
              <w:jc w:val="center"/>
              <w:rPr>
                <w:color w:val="000000"/>
                <w:sz w:val="18"/>
                <w:szCs w:val="18"/>
              </w:rPr>
            </w:pPr>
          </w:p>
        </w:tc>
        <w:tc>
          <w:tcPr>
            <w:tcW w:w="1280" w:type="dxa"/>
            <w:vMerge/>
          </w:tcPr>
          <w:p w:rsidR="00A02299" w:rsidRPr="008C2AD0" w:rsidRDefault="00A02299" w:rsidP="00C15795">
            <w:pPr>
              <w:widowControl w:val="0"/>
              <w:snapToGrid w:val="0"/>
              <w:jc w:val="center"/>
              <w:rPr>
                <w:color w:val="000000"/>
                <w:sz w:val="18"/>
                <w:szCs w:val="18"/>
              </w:rPr>
            </w:pPr>
          </w:p>
        </w:tc>
        <w:tc>
          <w:tcPr>
            <w:tcW w:w="1620" w:type="dxa"/>
            <w:vMerge/>
          </w:tcPr>
          <w:p w:rsidR="00A02299" w:rsidRPr="008C2AD0" w:rsidRDefault="00A02299" w:rsidP="00C15795">
            <w:pPr>
              <w:widowControl w:val="0"/>
              <w:snapToGrid w:val="0"/>
              <w:jc w:val="center"/>
              <w:rPr>
                <w:color w:val="000000"/>
                <w:sz w:val="18"/>
                <w:szCs w:val="18"/>
              </w:rPr>
            </w:pPr>
          </w:p>
        </w:tc>
        <w:tc>
          <w:tcPr>
            <w:tcW w:w="1440" w:type="dxa"/>
            <w:vMerge/>
          </w:tcPr>
          <w:p w:rsidR="00A02299" w:rsidRPr="008C2AD0" w:rsidRDefault="00A02299" w:rsidP="00C15795">
            <w:pPr>
              <w:widowControl w:val="0"/>
              <w:snapToGrid w:val="0"/>
              <w:jc w:val="center"/>
              <w:rPr>
                <w:color w:val="000000"/>
                <w:sz w:val="18"/>
                <w:szCs w:val="18"/>
              </w:rPr>
            </w:pPr>
          </w:p>
        </w:tc>
        <w:tc>
          <w:tcPr>
            <w:tcW w:w="1284" w:type="dxa"/>
            <w:gridSpan w:val="2"/>
            <w:vAlign w:val="center"/>
          </w:tcPr>
          <w:p w:rsidR="00A02299" w:rsidRPr="008C2AD0" w:rsidRDefault="00A02299" w:rsidP="00C15795">
            <w:pPr>
              <w:widowControl w:val="0"/>
              <w:snapToGrid w:val="0"/>
              <w:jc w:val="center"/>
              <w:rPr>
                <w:color w:val="000000"/>
                <w:sz w:val="18"/>
                <w:szCs w:val="18"/>
              </w:rPr>
            </w:pPr>
            <w:r w:rsidRPr="008C2AD0">
              <w:rPr>
                <w:color w:val="000000"/>
                <w:sz w:val="18"/>
                <w:szCs w:val="18"/>
              </w:rPr>
              <w:t>Concesso</w:t>
            </w:r>
          </w:p>
        </w:tc>
        <w:tc>
          <w:tcPr>
            <w:tcW w:w="1204" w:type="dxa"/>
            <w:vAlign w:val="center"/>
          </w:tcPr>
          <w:p w:rsidR="00A02299" w:rsidRPr="008C2AD0" w:rsidRDefault="00A02299" w:rsidP="00C15795">
            <w:pPr>
              <w:widowControl w:val="0"/>
              <w:snapToGrid w:val="0"/>
              <w:jc w:val="center"/>
              <w:rPr>
                <w:color w:val="000000"/>
                <w:sz w:val="18"/>
                <w:szCs w:val="18"/>
              </w:rPr>
            </w:pPr>
            <w:r w:rsidRPr="008C2AD0">
              <w:rPr>
                <w:color w:val="000000"/>
                <w:sz w:val="18"/>
                <w:szCs w:val="18"/>
              </w:rPr>
              <w:t>Erogato a saldo</w:t>
            </w:r>
            <w:r w:rsidRPr="008C2AD0">
              <w:rPr>
                <w:color w:val="000000"/>
                <w:sz w:val="18"/>
                <w:szCs w:val="18"/>
                <w:vertAlign w:val="superscript"/>
              </w:rPr>
              <w:footnoteReference w:id="4"/>
            </w:r>
          </w:p>
        </w:tc>
      </w:tr>
      <w:tr w:rsidR="00A02299" w:rsidRPr="008C2AD0" w:rsidTr="00C15795">
        <w:tc>
          <w:tcPr>
            <w:tcW w:w="1620" w:type="dxa"/>
          </w:tcPr>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p>
        </w:tc>
        <w:tc>
          <w:tcPr>
            <w:tcW w:w="1600" w:type="dxa"/>
          </w:tcPr>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tc>
        <w:tc>
          <w:tcPr>
            <w:tcW w:w="1280" w:type="dxa"/>
          </w:tcPr>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p>
        </w:tc>
        <w:tc>
          <w:tcPr>
            <w:tcW w:w="1620" w:type="dxa"/>
          </w:tcPr>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roofErr w:type="spellStart"/>
            <w:r w:rsidRPr="008C2AD0">
              <w:rPr>
                <w:color w:val="000000"/>
                <w:sz w:val="18"/>
                <w:szCs w:val="18"/>
              </w:rPr>
              <w:t>….….</w:t>
            </w:r>
            <w:proofErr w:type="spellEnd"/>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tc>
        <w:tc>
          <w:tcPr>
            <w:tcW w:w="1440" w:type="dxa"/>
          </w:tcPr>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r w:rsidRPr="008C2AD0">
              <w:rPr>
                <w:color w:val="000000"/>
                <w:sz w:val="18"/>
                <w:szCs w:val="18"/>
              </w:rPr>
              <w:t>..</w:t>
            </w:r>
            <w:proofErr w:type="spellStart"/>
            <w:r w:rsidRPr="008C2AD0">
              <w:rPr>
                <w:color w:val="000000"/>
                <w:sz w:val="18"/>
                <w:szCs w:val="18"/>
              </w:rPr>
              <w:t>……….……….</w:t>
            </w:r>
            <w:proofErr w:type="spellEnd"/>
          </w:p>
        </w:tc>
        <w:tc>
          <w:tcPr>
            <w:tcW w:w="1260" w:type="dxa"/>
          </w:tcPr>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p>
        </w:tc>
        <w:tc>
          <w:tcPr>
            <w:tcW w:w="1228" w:type="dxa"/>
            <w:gridSpan w:val="2"/>
          </w:tcPr>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roofErr w:type="spellStart"/>
            <w:r w:rsidRPr="008C2AD0">
              <w:rPr>
                <w:color w:val="000000"/>
                <w:sz w:val="18"/>
                <w:szCs w:val="18"/>
              </w:rPr>
              <w:t>….…</w:t>
            </w:r>
            <w:proofErr w:type="spellEnd"/>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A02299" w:rsidRPr="008C2AD0" w:rsidRDefault="00A02299" w:rsidP="00C15795">
            <w:pPr>
              <w:widowControl w:val="0"/>
              <w:snapToGrid w:val="0"/>
              <w:jc w:val="both"/>
              <w:rPr>
                <w:color w:val="000000"/>
                <w:sz w:val="18"/>
                <w:szCs w:val="18"/>
              </w:rPr>
            </w:pPr>
          </w:p>
          <w:p w:rsidR="00A02299" w:rsidRPr="008C2AD0" w:rsidRDefault="00A02299" w:rsidP="00C15795">
            <w:pPr>
              <w:widowControl w:val="0"/>
              <w:snapToGrid w:val="0"/>
              <w:jc w:val="both"/>
              <w:rPr>
                <w:color w:val="000000"/>
                <w:sz w:val="18"/>
                <w:szCs w:val="18"/>
              </w:rPr>
            </w:pPr>
            <w:proofErr w:type="spellStart"/>
            <w:r w:rsidRPr="008C2AD0">
              <w:rPr>
                <w:color w:val="000000"/>
                <w:sz w:val="18"/>
                <w:szCs w:val="18"/>
              </w:rPr>
              <w:t>………………</w:t>
            </w:r>
            <w:proofErr w:type="spellEnd"/>
          </w:p>
        </w:tc>
      </w:tr>
    </w:tbl>
    <w:p w:rsidR="00A02299" w:rsidRPr="008C2AD0" w:rsidRDefault="00A02299" w:rsidP="00A02299">
      <w:pPr>
        <w:widowControl w:val="0"/>
        <w:snapToGrid w:val="0"/>
        <w:jc w:val="both"/>
        <w:rPr>
          <w:color w:val="000000"/>
          <w:sz w:val="18"/>
          <w:szCs w:val="18"/>
        </w:rPr>
      </w:pPr>
    </w:p>
    <w:p w:rsidR="00A02299" w:rsidRPr="008C2AD0" w:rsidRDefault="00A02299" w:rsidP="00A02299">
      <w:pPr>
        <w:widowControl w:val="0"/>
        <w:snapToGrid w:val="0"/>
        <w:jc w:val="both"/>
        <w:rPr>
          <w:color w:val="000000"/>
        </w:rPr>
      </w:pPr>
      <w:r w:rsidRPr="008C2AD0">
        <w:rPr>
          <w:color w:val="000000"/>
        </w:rPr>
        <w:t>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completamento.</w:t>
      </w:r>
    </w:p>
    <w:p w:rsidR="00A02299" w:rsidRPr="008C2AD0" w:rsidRDefault="00A02299" w:rsidP="00A02299">
      <w:pPr>
        <w:widowControl w:val="0"/>
        <w:snapToGrid w:val="0"/>
        <w:jc w:val="both"/>
        <w:rPr>
          <w:color w:val="000000"/>
        </w:rPr>
      </w:pPr>
    </w:p>
    <w:p w:rsidR="00A02299" w:rsidRPr="008C2AD0" w:rsidRDefault="00A02299" w:rsidP="00A02299">
      <w:pPr>
        <w:widowControl w:val="0"/>
        <w:snapToGrid w:val="0"/>
        <w:jc w:val="both"/>
        <w:rPr>
          <w:color w:val="000000"/>
        </w:rPr>
      </w:pPr>
      <w:r w:rsidRPr="008C2AD0">
        <w:rPr>
          <w:color w:val="000000"/>
        </w:rPr>
        <w:t>In caso di mendacio personale o fattuale è obbligo del responsabile del procedimento porre in essere gli adempimenti necessari all’applicazione delle disposizioni di cui all’art. 76 – D.P.R. n. 445 del 28/12/2000.</w:t>
      </w:r>
    </w:p>
    <w:p w:rsidR="00A02299" w:rsidRPr="008C2AD0" w:rsidRDefault="00A02299" w:rsidP="00A02299">
      <w:pPr>
        <w:widowControl w:val="0"/>
        <w:snapToGrid w:val="0"/>
        <w:jc w:val="both"/>
        <w:rPr>
          <w:color w:val="000000"/>
        </w:rPr>
      </w:pPr>
    </w:p>
    <w:p w:rsidR="00A02299" w:rsidRPr="008C2AD0" w:rsidRDefault="00A02299" w:rsidP="00A02299">
      <w:pPr>
        <w:widowControl w:val="0"/>
        <w:snapToGrid w:val="0"/>
        <w:jc w:val="both"/>
        <w:rPr>
          <w:color w:val="000000"/>
        </w:rPr>
      </w:pPr>
      <w:r w:rsidRPr="008C2AD0">
        <w:rPr>
          <w:color w:val="000000"/>
        </w:rPr>
        <w:t xml:space="preserve">Qualora, da un controllo successivo, emerga la non veridicità del contenuto della dichiarazione, il dichiarante decade dai benefici eventualmente conseguenti al provvedimento emanato sulla base della </w:t>
      </w:r>
      <w:r w:rsidRPr="008C2AD0">
        <w:rPr>
          <w:color w:val="000000"/>
        </w:rPr>
        <w:lastRenderedPageBreak/>
        <w:t>dichiarazione non veritiera, salva ogni altra conseguenza prevista dalla legge.</w:t>
      </w:r>
    </w:p>
    <w:p w:rsidR="00A02299" w:rsidRPr="008C2AD0" w:rsidRDefault="00A02299" w:rsidP="00A02299">
      <w:pPr>
        <w:widowControl w:val="0"/>
        <w:snapToGrid w:val="0"/>
        <w:jc w:val="both"/>
        <w:rPr>
          <w:color w:val="000000"/>
        </w:rPr>
      </w:pPr>
    </w:p>
    <w:p w:rsidR="00A02299" w:rsidRPr="00192800" w:rsidRDefault="00A02299" w:rsidP="00A02299">
      <w:pPr>
        <w:widowControl w:val="0"/>
        <w:snapToGrid w:val="0"/>
        <w:jc w:val="both"/>
        <w:rPr>
          <w:color w:val="000000"/>
        </w:rPr>
      </w:pPr>
      <w:r>
        <w:rPr>
          <w:color w:val="000000"/>
        </w:rPr>
        <w:t xml:space="preserve">Il sottoscritto  </w:t>
      </w:r>
      <w:r w:rsidRPr="0065633C">
        <w:rPr>
          <w:b/>
          <w:color w:val="000000"/>
        </w:rPr>
        <w:t>SI IMPEGNA INOLTRE</w:t>
      </w:r>
      <w:r>
        <w:rPr>
          <w:color w:val="000000"/>
        </w:rPr>
        <w:t xml:space="preserve"> </w:t>
      </w:r>
      <w:r w:rsidRPr="00192800">
        <w:rPr>
          <w:color w:val="000000"/>
        </w:rPr>
        <w:t xml:space="preserve">a comunicare in forma scritta i contributi in regime de </w:t>
      </w:r>
      <w:proofErr w:type="spellStart"/>
      <w:r w:rsidRPr="00192800">
        <w:rPr>
          <w:color w:val="000000"/>
        </w:rPr>
        <w:t>minimis</w:t>
      </w:r>
      <w:proofErr w:type="spellEnd"/>
      <w:r w:rsidRPr="00192800">
        <w:rPr>
          <w:color w:val="000000"/>
        </w:rPr>
        <w:t xml:space="preserve"> che l’impresa rappresentata dovesse successivamente ricevere. </w:t>
      </w:r>
    </w:p>
    <w:p w:rsidR="00A02299" w:rsidRPr="00192800" w:rsidRDefault="00A02299" w:rsidP="00A02299">
      <w:pPr>
        <w:widowControl w:val="0"/>
        <w:snapToGrid w:val="0"/>
        <w:jc w:val="both"/>
        <w:rPr>
          <w:color w:val="000000"/>
        </w:rPr>
      </w:pPr>
    </w:p>
    <w:p w:rsidR="00A02299" w:rsidRPr="00FB046D" w:rsidRDefault="00A02299" w:rsidP="00A02299">
      <w:pPr>
        <w:jc w:val="right"/>
      </w:pPr>
      <w:r w:rsidRPr="00FB046D">
        <w:t>Firma del legale rappresentante</w:t>
      </w:r>
    </w:p>
    <w:p w:rsidR="00A02299" w:rsidRPr="00FB046D" w:rsidRDefault="00A02299" w:rsidP="00A02299">
      <w:pPr>
        <w:jc w:val="right"/>
      </w:pPr>
    </w:p>
    <w:p w:rsidR="00A02299" w:rsidRPr="00FB046D" w:rsidRDefault="00A02299" w:rsidP="00A02299">
      <w:pPr>
        <w:jc w:val="right"/>
      </w:pPr>
      <w:proofErr w:type="spellStart"/>
      <w:r w:rsidRPr="00FB046D">
        <w:t>…………………………………………………………</w:t>
      </w:r>
      <w:proofErr w:type="spellEnd"/>
      <w:r w:rsidRPr="00FB046D">
        <w:t>..</w:t>
      </w:r>
    </w:p>
    <w:p w:rsidR="00A02299" w:rsidRPr="00FB046D" w:rsidRDefault="00A02299" w:rsidP="00A02299">
      <w:pPr>
        <w:jc w:val="right"/>
      </w:pPr>
      <w:r w:rsidRPr="00FB046D">
        <w:t>(firma digitale o firma autografata)</w:t>
      </w:r>
    </w:p>
    <w:p w:rsidR="00A02299" w:rsidRPr="00FB046D" w:rsidRDefault="00A02299" w:rsidP="00A02299">
      <w:pPr>
        <w:jc w:val="right"/>
      </w:pPr>
      <w:r w:rsidRPr="00FB046D">
        <w:t>In caso di firma autografata è necessario allegare copia del documento di identità</w:t>
      </w:r>
    </w:p>
    <w:p w:rsidR="00A02299" w:rsidRPr="00FB046D" w:rsidRDefault="00A02299" w:rsidP="00A02299">
      <w:pPr>
        <w:rPr>
          <w:sz w:val="18"/>
        </w:rPr>
      </w:pPr>
    </w:p>
    <w:p w:rsidR="00A02299" w:rsidRPr="00192800" w:rsidRDefault="00A02299" w:rsidP="00A02299">
      <w:pPr>
        <w:widowControl w:val="0"/>
        <w:snapToGrid w:val="0"/>
        <w:jc w:val="both"/>
        <w:rPr>
          <w:color w:val="000000"/>
        </w:rPr>
      </w:pPr>
      <w:r w:rsidRPr="00192800">
        <w:rPr>
          <w:color w:val="000000"/>
        </w:rPr>
        <w:t xml:space="preserve">  </w:t>
      </w:r>
    </w:p>
    <w:p w:rsidR="00A02299" w:rsidRPr="00FB046D" w:rsidRDefault="00A02299" w:rsidP="00A02299">
      <w:pPr>
        <w:rPr>
          <w:b/>
        </w:rPr>
      </w:pPr>
      <w:r w:rsidRPr="00FB046D">
        <w:rPr>
          <w:b/>
        </w:rPr>
        <w:t>Informativa sulla privacy</w:t>
      </w:r>
    </w:p>
    <w:p w:rsidR="00A02299" w:rsidRPr="00FB046D" w:rsidRDefault="00A02299" w:rsidP="00A02299"/>
    <w:p w:rsidR="00A02299" w:rsidRPr="00FB046D" w:rsidRDefault="00A02299" w:rsidP="00A02299">
      <w:pPr>
        <w:jc w:val="both"/>
      </w:pPr>
      <w:r w:rsidRPr="00FB046D">
        <w:t xml:space="preserve">Io sottoscritto/a </w:t>
      </w:r>
      <w:proofErr w:type="spellStart"/>
      <w:r w:rsidRPr="00FB046D">
        <w:t>………………………………………………………………………</w:t>
      </w:r>
      <w:proofErr w:type="spellEnd"/>
      <w:r w:rsidRPr="00FB046D">
        <w:t>. dichiaro di aver preso visione dell’informativa ex art. 13 del Regolamento UE 2016/679, inserita quale appendice alla Circolare per la partecipazione ad AF a favore delle imprese/soggetti REA pubblicato sul sito istituzionale della Camera di Commercio di Pisa.</w:t>
      </w:r>
    </w:p>
    <w:p w:rsidR="00A02299" w:rsidRPr="00FB046D" w:rsidRDefault="00A02299" w:rsidP="00A02299"/>
    <w:p w:rsidR="00A02299" w:rsidRPr="00FB046D" w:rsidRDefault="00A02299" w:rsidP="00A02299">
      <w:pPr>
        <w:jc w:val="right"/>
      </w:pPr>
      <w:r w:rsidRPr="00FB046D">
        <w:t>Firma del legale rappresentante</w:t>
      </w:r>
    </w:p>
    <w:p w:rsidR="00A02299" w:rsidRPr="00FB046D" w:rsidRDefault="00A02299" w:rsidP="00A02299">
      <w:pPr>
        <w:jc w:val="right"/>
      </w:pPr>
    </w:p>
    <w:p w:rsidR="00A02299" w:rsidRPr="00FB046D" w:rsidRDefault="00A02299" w:rsidP="00A02299">
      <w:pPr>
        <w:jc w:val="right"/>
      </w:pPr>
      <w:proofErr w:type="spellStart"/>
      <w:r w:rsidRPr="00FB046D">
        <w:t>…………………………………………………………</w:t>
      </w:r>
      <w:proofErr w:type="spellEnd"/>
      <w:r w:rsidRPr="00FB046D">
        <w:t>..</w:t>
      </w:r>
    </w:p>
    <w:p w:rsidR="00A02299" w:rsidRPr="00FB046D" w:rsidRDefault="00A02299" w:rsidP="00A02299">
      <w:pPr>
        <w:jc w:val="right"/>
      </w:pPr>
      <w:r w:rsidRPr="00FB046D">
        <w:t>(firma digitale o firma autografata)</w:t>
      </w:r>
    </w:p>
    <w:p w:rsidR="00A02299" w:rsidRPr="00192800" w:rsidRDefault="00A02299" w:rsidP="00A02299">
      <w:pPr>
        <w:jc w:val="right"/>
        <w:rPr>
          <w:color w:val="000000"/>
        </w:rPr>
      </w:pPr>
      <w:r w:rsidRPr="00FB046D">
        <w:t>In caso di firma autografata è necessario allegare copia del documento di identità</w:t>
      </w:r>
      <w:r w:rsidRPr="00192800">
        <w:rPr>
          <w:color w:val="000000"/>
        </w:rPr>
        <w:t xml:space="preserve"> </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DICHIARAZIONE “DE MINIMIS”</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ISTRUZIONI PER LA COMPILAZIONE</w:t>
      </w:r>
    </w:p>
    <w:p w:rsidR="00A02299" w:rsidRPr="00A02299" w:rsidRDefault="00A02299" w:rsidP="00A02299">
      <w:pPr>
        <w:jc w:val="both"/>
        <w:rPr>
          <w:rFonts w:ascii="Verdana" w:hAnsi="Verdana"/>
          <w:noProof/>
          <w:sz w:val="20"/>
          <w:szCs w:val="20"/>
        </w:rPr>
      </w:pP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 xml:space="preserve">Il legale rappresentante di ogni impresa candidata a ricevere un aiuto in regime “de </w:t>
      </w:r>
      <w:proofErr w:type="spellStart"/>
      <w:r w:rsidRPr="00A02299">
        <w:rPr>
          <w:rFonts w:ascii="Verdana" w:hAnsi="Verdana"/>
          <w:noProof/>
          <w:sz w:val="20"/>
          <w:szCs w:val="20"/>
        </w:rPr>
        <w:t>minimis</w:t>
      </w:r>
      <w:proofErr w:type="spellEnd"/>
      <w:r w:rsidRPr="00A02299">
        <w:rPr>
          <w:rFonts w:ascii="Verdana" w:hAnsi="Verdana"/>
          <w:noProof/>
          <w:sz w:val="20"/>
          <w:szCs w:val="20"/>
        </w:rPr>
        <w:t xml:space="preserve">” è tenuto a sottoscrivere una dichiarazione – rilasciata ai sensi dell’art. 47 del DPR 445/2000 – che attesti gli aiuti ottenuti in “de </w:t>
      </w:r>
      <w:proofErr w:type="spellStart"/>
      <w:r w:rsidRPr="00A02299">
        <w:rPr>
          <w:rFonts w:ascii="Verdana" w:hAnsi="Verdana"/>
          <w:noProof/>
          <w:sz w:val="20"/>
          <w:szCs w:val="20"/>
        </w:rPr>
        <w:t>minimis</w:t>
      </w:r>
      <w:proofErr w:type="spellEnd"/>
      <w:r w:rsidRPr="00A02299">
        <w:rPr>
          <w:rFonts w:ascii="Verdana" w:hAnsi="Verdana"/>
          <w:noProof/>
          <w:sz w:val="20"/>
          <w:szCs w:val="20"/>
        </w:rP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concessione.</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Si ricorda che se dovesse venire superato il massimale previsto, l’impresa perderà il diritto non al solo importo in eccedenza, ma all’intero aiuto in conseguenza del quale tale massimale è stato superato. Qualora l’agevolazione richiesta portasse a superare il massimale, l’Ente concedente dovrà pertanto ridurre l’entità dell’aiuto della misura necessaria a far rispettare il tetto previsto.</w:t>
      </w:r>
    </w:p>
    <w:p w:rsidR="00A02299" w:rsidRPr="00A02299" w:rsidRDefault="00A02299" w:rsidP="00A02299">
      <w:pPr>
        <w:jc w:val="both"/>
        <w:rPr>
          <w:rFonts w:ascii="Verdana" w:hAnsi="Verdana"/>
          <w:noProof/>
          <w:sz w:val="20"/>
          <w:szCs w:val="20"/>
        </w:rPr>
      </w:pP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Quali agevolazioni indicare</w:t>
      </w:r>
    </w:p>
    <w:p w:rsidR="00A02299" w:rsidRPr="00A02299" w:rsidRDefault="00A02299" w:rsidP="00A02299">
      <w:pPr>
        <w:jc w:val="both"/>
        <w:rPr>
          <w:rFonts w:ascii="Verdana" w:hAnsi="Verdana"/>
          <w:noProof/>
          <w:sz w:val="20"/>
          <w:szCs w:val="20"/>
        </w:rPr>
      </w:pP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 xml:space="preserve">Devono essere riportate tutte le agevolazioni ottenute in “de </w:t>
      </w:r>
      <w:proofErr w:type="spellStart"/>
      <w:r w:rsidRPr="00A02299">
        <w:rPr>
          <w:rFonts w:ascii="Verdana" w:hAnsi="Verdana"/>
          <w:noProof/>
          <w:sz w:val="20"/>
          <w:szCs w:val="20"/>
        </w:rPr>
        <w:t>minimis</w:t>
      </w:r>
      <w:proofErr w:type="spellEnd"/>
      <w:r w:rsidRPr="00A02299">
        <w:rPr>
          <w:rFonts w:ascii="Verdana" w:hAnsi="Verdana"/>
          <w:noProof/>
          <w:sz w:val="20"/>
          <w:szCs w:val="20"/>
        </w:rPr>
        <w:t>” ai sensi di qualsiasi regolamento comunitario relativo a tale tipologia di aiuti, specificando, per ogni aiuto, a quale regolamento faccia riferimento (agricoltura, pesca, SIEG o “generale”).</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Nel caso di aiuti concessi in forma diversa dal contributo (ad esempio, come prestito agevolato o come garanzia), dovrà essere indicato l’importo dell’equivalente sovvenzione, come risulta dall’atto di concessione di ciascun aiuto. Qualora l’importo erogato a saldo risulti inferiore all’importo concesso, oltre a quest’ultimo dovrà essere indicato (ultima colonna della tabella) l’importo definitivamente percepito dall’impresa. Fino al momento in cui non sia intervenuta l’erogazione a saldo, dovrà essere indicato solo l’importo concesso.</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In relazione a ciascun aiuto deve essere rispettato il massimale triennale stabilito dal regolamento di riferimento. Questo si differenzia come segue:</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200.000 € in tutti i casi diversi da quelli indicati di seguito; sono compresi gli aiuti nel settore della trasformazione e commercializzazione di prodotti agricoli, anche se il beneficiario è un’impresa agricola (Regolamento 1407/2013, precedentemente 1998/2006)</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 xml:space="preserve">100.000 € nel caso di aiuti ad un’impresa che opera – esclusivamente o parzialmente – nel settore del trasporto merci su strada per conto terzi, per spese inerenti quell’attività (Regolamento 1407/2013, precedentemente 1998/2006); qualora l’attività di trasporto non sia distinguibile dalle altre eventuali </w:t>
      </w:r>
      <w:r w:rsidRPr="00A02299">
        <w:rPr>
          <w:rFonts w:ascii="Verdana" w:hAnsi="Verdana"/>
          <w:noProof/>
          <w:sz w:val="20"/>
          <w:szCs w:val="20"/>
        </w:rPr>
        <w:lastRenderedPageBreak/>
        <w:t>attività svolte dall’impresa attraverso una contabilità separata o la distinzione dei costi, il massimale triennale dell’impresa sarà comunque di 100.000 €</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15.000 € per gli aiuti nel settore agricolo (attività primaria) (Regolamento 1408/2013, precedentemente 1535/2007)</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 xml:space="preserve">30.000 € per gli aiuti nel settore della pesca e dell’acquacoltura (Regolamento </w:t>
      </w:r>
      <w:proofErr w:type="spellStart"/>
      <w:r w:rsidRPr="00A02299">
        <w:rPr>
          <w:rFonts w:ascii="Verdana" w:hAnsi="Verdana"/>
          <w:noProof/>
          <w:sz w:val="20"/>
          <w:szCs w:val="20"/>
        </w:rPr>
        <w:t>………</w:t>
      </w:r>
      <w:proofErr w:type="spellEnd"/>
      <w:r w:rsidRPr="00A02299">
        <w:rPr>
          <w:rFonts w:ascii="Verdana" w:hAnsi="Verdana"/>
          <w:noProof/>
          <w:sz w:val="20"/>
          <w:szCs w:val="20"/>
        </w:rPr>
        <w:t>., precedentemente 875/2007)</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500.000 € nel caso di compensazioni di oneri di servizio pubblico a favore di imprese affidatarie di un SIEG (Regolamento 360/2012).</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Il massimale applicabile caso per caso è quello relativo all’attività (la spesa) che viene agevolata con l’aiuto.</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 xml:space="preserve">Un’impresa può essere quindi beneficiaria di aiuti ai sensi di più regolamenti “de </w:t>
      </w:r>
      <w:proofErr w:type="spellStart"/>
      <w:r w:rsidRPr="00A02299">
        <w:rPr>
          <w:rFonts w:ascii="Verdana" w:hAnsi="Verdana"/>
          <w:noProof/>
          <w:sz w:val="20"/>
          <w:szCs w:val="20"/>
        </w:rPr>
        <w:t>minimis</w:t>
      </w:r>
      <w:proofErr w:type="spellEnd"/>
      <w:r w:rsidRPr="00A02299">
        <w:rPr>
          <w:rFonts w:ascii="Verdana" w:hAnsi="Verdana"/>
          <w:noProof/>
          <w:sz w:val="20"/>
          <w:szCs w:val="20"/>
        </w:rPr>
        <w:t xml:space="preserve">”; a ciascuno di tali aiuti si applicherà il massimale pertinente, con l’avvertenza che l’importo totale degli aiuti “de </w:t>
      </w:r>
      <w:proofErr w:type="spellStart"/>
      <w:r w:rsidRPr="00A02299">
        <w:rPr>
          <w:rFonts w:ascii="Verdana" w:hAnsi="Verdana"/>
          <w:noProof/>
          <w:sz w:val="20"/>
          <w:szCs w:val="20"/>
        </w:rPr>
        <w:t>minimis</w:t>
      </w:r>
      <w:proofErr w:type="spellEnd"/>
      <w:r w:rsidRPr="00A02299">
        <w:rPr>
          <w:rFonts w:ascii="Verdana" w:hAnsi="Verdana"/>
          <w:noProof/>
          <w:sz w:val="20"/>
          <w:szCs w:val="20"/>
        </w:rPr>
        <w:t>” ottenuti in ciascun triennio di riferimento non potrà comunque superare il tetto massimo più elevato tra quelli applicati.</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Ad esempio, un’impresa agricola potrà ottenere aiuti in base sia al Regolamento 1408/2013 (per l’attività primaria) sia al Regolamento 1407/2013 (per l’attività di trasformazione o commercializzazione o per attività agrituristica), nel rispetto del limite triennale, rispettivamente, di 15.000 € e di 200.000 €; ma in ogni caso la somma di tutti gli aiuti non potrà superare i 200.000 €.</w:t>
      </w:r>
    </w:p>
    <w:p w:rsidR="00A02299" w:rsidRPr="00A02299" w:rsidRDefault="00A02299" w:rsidP="00A02299">
      <w:pPr>
        <w:jc w:val="both"/>
        <w:rPr>
          <w:rFonts w:ascii="Verdana" w:hAnsi="Verdana"/>
          <w:noProof/>
          <w:sz w:val="20"/>
          <w:szCs w:val="20"/>
        </w:rPr>
      </w:pP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Periodo di riferimento</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I massimali sopra indicati si riferiscono all’esercizio finanziario in corso e ai due esercizi precedenti. Dato che esso non coincide necessariamente con l’anno solare, dovrà essere indicato il periodo di riferimento per quanto riguarda l’impresa richiedente.</w:t>
      </w:r>
    </w:p>
    <w:p w:rsidR="00A02299" w:rsidRPr="00A02299" w:rsidRDefault="00A02299" w:rsidP="00A02299">
      <w:pPr>
        <w:jc w:val="both"/>
        <w:rPr>
          <w:rFonts w:ascii="Verdana" w:hAnsi="Verdana"/>
          <w:noProof/>
          <w:sz w:val="20"/>
          <w:szCs w:val="20"/>
        </w:rPr>
      </w:pP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Come individuare il beneficiario, ai fini del rispetto del massimale – “Il concetto di impresa unica”</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 xml:space="preserve">Le regole comunitarie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A02299">
        <w:rPr>
          <w:rFonts w:ascii="Verdana" w:hAnsi="Verdana"/>
          <w:noProof/>
          <w:sz w:val="20"/>
          <w:szCs w:val="20"/>
        </w:rPr>
        <w:t>minimis</w:t>
      </w:r>
      <w:proofErr w:type="spellEnd"/>
      <w:r w:rsidRPr="00A02299">
        <w:rPr>
          <w:rFonts w:ascii="Verdana" w:hAnsi="Verdana"/>
          <w:noProof/>
          <w:sz w:val="20"/>
          <w:szCs w:val="20"/>
        </w:rPr>
        <w:t>” si dovranno indicare tutte le imprese, a monte o a valle, legate all’impresa dichiarante da un rapporto di collegamento (controllo), nell’ambito dello stesso Stato membro. Fanno eccezione le imprese tra le quali il collegamento si realizza attraverso un Ente pubblico, che sono prese in considerazione singolarmente.</w:t>
      </w:r>
    </w:p>
    <w:p w:rsidR="00A02299" w:rsidRPr="00A02299" w:rsidRDefault="00A02299" w:rsidP="00A02299">
      <w:pPr>
        <w:jc w:val="both"/>
        <w:rPr>
          <w:rFonts w:ascii="Verdana" w:hAnsi="Verdana"/>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76"/>
      </w:tblGrid>
      <w:tr w:rsidR="00A02299" w:rsidRPr="00A02299" w:rsidTr="00C15795">
        <w:tc>
          <w:tcPr>
            <w:tcW w:w="8076" w:type="dxa"/>
          </w:tcPr>
          <w:p w:rsidR="00A02299" w:rsidRPr="00A02299" w:rsidRDefault="00A02299" w:rsidP="00A02299">
            <w:pPr>
              <w:jc w:val="both"/>
              <w:rPr>
                <w:rFonts w:ascii="Verdana" w:hAnsi="Verdana"/>
                <w:noProof/>
                <w:sz w:val="20"/>
                <w:szCs w:val="20"/>
              </w:rPr>
            </w:pPr>
            <w:r w:rsidRPr="00A02299">
              <w:rPr>
                <w:rFonts w:ascii="Verdana" w:hAnsi="Verdana"/>
                <w:noProof/>
                <w:sz w:val="20"/>
                <w:szCs w:val="20"/>
              </w:rPr>
              <w:t>Art. 2, par. 2 Regolamento n. 1407/2013</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Ai fini del presente regolamento, s'intende per «impresa unica» l’insieme delle imprese fra le quali esiste almeno una delle relazioni seguenti:</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a) un’impresa detiene la maggioranza dei diritti di voto degli azionisti o soci di un’altra impresa;</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b) un’impresa ha il diritto di nominare o revocare la maggioranza dei membri del consiglio di amministrazione, direzione o sorveglianza di un’altra impresa;</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c) un’impresa ha il diritto di esercitare un’influenza dominante su un’altra impresa in virtù di un contratto concluso con quest’ultima oppure in virtù di una clausola dello statuto di quest’ultima;</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d) un’impresa azionista o socia di un’altra impresa controlla da sola, in virtù di un accordo stipulato con altri azionisti o soci dell’altra impresa, la maggioranza dei diritti di voto degli azionisti o soci di quest’ultima.</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Le imprese fra le quali intercorre una delle relazioni di cui al primo comma, lettere da a) a d), per il tramite di una o più altre imprese sono anch’esse considerate un’impresa unica.</w:t>
            </w:r>
          </w:p>
        </w:tc>
      </w:tr>
    </w:tbl>
    <w:p w:rsidR="00A02299" w:rsidRPr="00A02299" w:rsidRDefault="00A02299" w:rsidP="00A02299">
      <w:pPr>
        <w:jc w:val="both"/>
        <w:rPr>
          <w:rFonts w:ascii="Verdana" w:hAnsi="Verdana"/>
          <w:noProof/>
          <w:sz w:val="20"/>
          <w:szCs w:val="20"/>
        </w:rPr>
      </w:pP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 xml:space="preserve">Si dovrà inoltre tener conto del fatto che, nel caso di fusioni o acquisizioni, tutti gli aiuti “de </w:t>
      </w:r>
      <w:proofErr w:type="spellStart"/>
      <w:r w:rsidRPr="00A02299">
        <w:rPr>
          <w:rFonts w:ascii="Verdana" w:hAnsi="Verdana"/>
          <w:noProof/>
          <w:sz w:val="20"/>
          <w:szCs w:val="20"/>
        </w:rPr>
        <w:t>minimis</w:t>
      </w:r>
      <w:proofErr w:type="spellEnd"/>
      <w:r w:rsidRPr="00A02299">
        <w:rPr>
          <w:rFonts w:ascii="Verdana" w:hAnsi="Verdana"/>
          <w:noProof/>
          <w:sz w:val="20"/>
          <w:szCs w:val="20"/>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t xml:space="preserve">Nel caso invece di scissione di un’impresa in due o più imprese distinte, l’importo degli aiuti “de </w:t>
      </w:r>
      <w:proofErr w:type="spellStart"/>
      <w:r w:rsidRPr="00A02299">
        <w:rPr>
          <w:rFonts w:ascii="Verdana" w:hAnsi="Verdana"/>
          <w:noProof/>
          <w:sz w:val="20"/>
          <w:szCs w:val="20"/>
        </w:rPr>
        <w:t>minimis</w:t>
      </w:r>
      <w:proofErr w:type="spellEnd"/>
      <w:r w:rsidRPr="00A02299">
        <w:rPr>
          <w:rFonts w:ascii="Verdana" w:hAnsi="Verdana"/>
          <w:noProof/>
          <w:sz w:val="20"/>
          <w:szCs w:val="20"/>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 nella colonna “erogato a saldo” – l’importo effettivamente imputabile ad essa a seguito della scissione.</w:t>
      </w:r>
    </w:p>
    <w:p w:rsidR="00A02299" w:rsidRPr="00A02299" w:rsidRDefault="00A02299" w:rsidP="00A02299">
      <w:pPr>
        <w:jc w:val="both"/>
        <w:rPr>
          <w:rFonts w:ascii="Verdana" w:hAnsi="Verdana"/>
          <w:noProof/>
          <w:sz w:val="20"/>
          <w:szCs w:val="20"/>
        </w:rPr>
      </w:pPr>
      <w:r w:rsidRPr="00A02299">
        <w:rPr>
          <w:rFonts w:ascii="Verdana" w:hAnsi="Verdana"/>
          <w:noProof/>
          <w:sz w:val="20"/>
          <w:szCs w:val="20"/>
        </w:rPr>
        <w:lastRenderedPageBreak/>
        <w:t xml:space="preserve">Il legale rappresentante dell’impresa richiedente l’agevolazione, qualora esistano rapporti di collegamento con altre imprese, dovrà farsi rilasciare dai legali rappresentanti di queste idonee dichiarazioni attestanti gli aiuti in regime “de </w:t>
      </w:r>
      <w:proofErr w:type="spellStart"/>
      <w:r w:rsidRPr="00A02299">
        <w:rPr>
          <w:rFonts w:ascii="Verdana" w:hAnsi="Verdana"/>
          <w:noProof/>
          <w:sz w:val="20"/>
          <w:szCs w:val="20"/>
        </w:rPr>
        <w:t>minimis</w:t>
      </w:r>
      <w:proofErr w:type="spellEnd"/>
      <w:r w:rsidRPr="00A02299">
        <w:rPr>
          <w:rFonts w:ascii="Verdana" w:hAnsi="Verdana"/>
          <w:noProof/>
          <w:sz w:val="20"/>
          <w:szCs w:val="20"/>
        </w:rPr>
        <w:t>” ottenuti nel triennio di riferimento da ciascuna di esse. Tali dichiarazioni dovranno essere allegate alla domanda.</w:t>
      </w:r>
    </w:p>
    <w:p w:rsidR="00A02299" w:rsidRPr="008C2AD0" w:rsidRDefault="00A02299" w:rsidP="00A02299">
      <w:pPr>
        <w:widowControl w:val="0"/>
        <w:snapToGrid w:val="0"/>
        <w:jc w:val="both"/>
        <w:rPr>
          <w:color w:val="000000"/>
        </w:rPr>
      </w:pPr>
    </w:p>
    <w:p w:rsidR="00A02299" w:rsidRPr="002D71FC" w:rsidRDefault="00A02299" w:rsidP="00A02299">
      <w:pPr>
        <w:ind w:right="-2"/>
        <w:jc w:val="center"/>
      </w:pPr>
    </w:p>
    <w:p w:rsidR="003F5722" w:rsidRDefault="003F5722" w:rsidP="003F0959">
      <w:pPr>
        <w:jc w:val="center"/>
        <w:rPr>
          <w:b/>
        </w:rPr>
      </w:pPr>
    </w:p>
    <w:p w:rsidR="003F5722" w:rsidRDefault="003F5722" w:rsidP="003F0959">
      <w:pPr>
        <w:jc w:val="center"/>
        <w:rPr>
          <w:b/>
        </w:rPr>
      </w:pPr>
    </w:p>
    <w:p w:rsidR="003F5722" w:rsidRDefault="003F5722" w:rsidP="003F0959">
      <w:pPr>
        <w:jc w:val="center"/>
        <w:rPr>
          <w:b/>
        </w:rPr>
      </w:pPr>
    </w:p>
    <w:p w:rsidR="003F5722" w:rsidRDefault="003F5722" w:rsidP="003F0959">
      <w:pPr>
        <w:jc w:val="center"/>
        <w:rPr>
          <w:b/>
        </w:rPr>
      </w:pPr>
    </w:p>
    <w:p w:rsidR="003F5722" w:rsidRDefault="003F5722" w:rsidP="003F0959">
      <w:pPr>
        <w:jc w:val="center"/>
        <w:rPr>
          <w:b/>
        </w:rPr>
      </w:pPr>
    </w:p>
    <w:p w:rsidR="003F5722" w:rsidRDefault="003F5722" w:rsidP="003F0959">
      <w:pPr>
        <w:jc w:val="center"/>
        <w:rPr>
          <w:b/>
        </w:rPr>
      </w:pPr>
    </w:p>
    <w:p w:rsidR="003F5722" w:rsidRDefault="003F5722" w:rsidP="003F0959">
      <w:pPr>
        <w:jc w:val="center"/>
        <w:rPr>
          <w:b/>
        </w:rPr>
      </w:pPr>
    </w:p>
    <w:p w:rsidR="003F5722" w:rsidRDefault="003F5722" w:rsidP="003F0959">
      <w:pPr>
        <w:jc w:val="center"/>
        <w:rPr>
          <w:b/>
        </w:rPr>
      </w:pPr>
    </w:p>
    <w:p w:rsidR="003F5722" w:rsidRDefault="003F5722" w:rsidP="003F0959">
      <w:pPr>
        <w:jc w:val="center"/>
        <w:rPr>
          <w:b/>
        </w:rPr>
      </w:pPr>
    </w:p>
    <w:p w:rsidR="003F5722" w:rsidRDefault="003F5722"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A02299" w:rsidRDefault="00A02299" w:rsidP="003F0959">
      <w:pPr>
        <w:jc w:val="center"/>
        <w:rPr>
          <w:b/>
        </w:rPr>
      </w:pPr>
    </w:p>
    <w:p w:rsidR="003F5722" w:rsidRDefault="003F5722" w:rsidP="003F0959">
      <w:pPr>
        <w:jc w:val="center"/>
        <w:rPr>
          <w:b/>
        </w:rPr>
      </w:pPr>
    </w:p>
    <w:p w:rsidR="008B0E19" w:rsidRPr="00B53BBB" w:rsidRDefault="00A34F60" w:rsidP="008B0E19">
      <w:pPr>
        <w:jc w:val="both"/>
        <w:rPr>
          <w:rFonts w:ascii="Calibri" w:hAnsi="Calibri"/>
          <w:sz w:val="20"/>
          <w:szCs w:val="20"/>
        </w:rPr>
      </w:pPr>
      <w:r w:rsidRPr="00FC7D0A">
        <w:rPr>
          <w:sz w:val="16"/>
          <w:szCs w:val="16"/>
        </w:rPr>
        <w:tab/>
      </w:r>
      <w:r w:rsidRPr="00B53BBB">
        <w:rPr>
          <w:rFonts w:ascii="Calibri" w:hAnsi="Calibri"/>
          <w:sz w:val="16"/>
          <w:szCs w:val="16"/>
        </w:rPr>
        <w:tab/>
      </w:r>
      <w:r w:rsidR="005A754D" w:rsidRPr="00B53BBB">
        <w:rPr>
          <w:rFonts w:ascii="Calibri" w:hAnsi="Calibri"/>
          <w:sz w:val="16"/>
          <w:szCs w:val="16"/>
        </w:rPr>
        <w:tab/>
      </w:r>
    </w:p>
    <w:sectPr w:rsidR="008B0E19" w:rsidRPr="00B53BBB" w:rsidSect="003953A6">
      <w:headerReference w:type="default" r:id="rId11"/>
      <w:footerReference w:type="default" r:id="rId12"/>
      <w:pgSz w:w="11906" w:h="16838" w:code="9"/>
      <w:pgMar w:top="720" w:right="720" w:bottom="249" w:left="720"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DDB" w:rsidRDefault="00011DDB" w:rsidP="009D1C4E">
      <w:r>
        <w:separator/>
      </w:r>
    </w:p>
  </w:endnote>
  <w:endnote w:type="continuationSeparator" w:id="1">
    <w:p w:rsidR="00011DDB" w:rsidRDefault="00011DDB" w:rsidP="009D1C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DB" w:rsidRPr="003953A6" w:rsidRDefault="00011DDB" w:rsidP="003953A6">
    <w:pPr>
      <w:pStyle w:val="NormaleWeb"/>
      <w:spacing w:after="0"/>
      <w:jc w:val="center"/>
      <w:rPr>
        <w:sz w:val="14"/>
        <w:szCs w:val="14"/>
      </w:rPr>
    </w:pPr>
    <w:r w:rsidRPr="003953A6">
      <w:rPr>
        <w:sz w:val="14"/>
        <w:szCs w:val="14"/>
      </w:rPr>
      <w:t>MOD 2</w:t>
    </w:r>
    <w:r>
      <w:rPr>
        <w:sz w:val="14"/>
        <w:szCs w:val="14"/>
      </w:rPr>
      <w:t xml:space="preserve"> </w:t>
    </w:r>
    <w:r w:rsidRPr="003953A6">
      <w:rPr>
        <w:sz w:val="14"/>
        <w:szCs w:val="14"/>
      </w:rPr>
      <w:t>13</w:t>
    </w:r>
    <w:r>
      <w:rPr>
        <w:sz w:val="14"/>
        <w:szCs w:val="14"/>
      </w:rPr>
      <w:t xml:space="preserve"> </w:t>
    </w:r>
    <w:r w:rsidRPr="003953A6">
      <w:rPr>
        <w:sz w:val="14"/>
        <w:szCs w:val="14"/>
      </w:rPr>
      <w:t>01</w:t>
    </w:r>
    <w:r>
      <w:rPr>
        <w:sz w:val="14"/>
        <w:szCs w:val="14"/>
      </w:rPr>
      <w:t xml:space="preserve"> </w:t>
    </w:r>
    <w:r w:rsidRPr="003953A6">
      <w:rPr>
        <w:sz w:val="14"/>
        <w:szCs w:val="14"/>
      </w:rPr>
      <w:t>02</w:t>
    </w:r>
    <w:r>
      <w:rPr>
        <w:sz w:val="14"/>
        <w:szCs w:val="14"/>
      </w:rPr>
      <w:t>_</w:t>
    </w:r>
    <w:r w:rsidRPr="003953A6">
      <w:rPr>
        <w:sz w:val="14"/>
        <w:szCs w:val="14"/>
      </w:rPr>
      <w:t xml:space="preserve">Modulo di </w:t>
    </w:r>
    <w:r>
      <w:rPr>
        <w:sz w:val="14"/>
        <w:szCs w:val="14"/>
      </w:rPr>
      <w:t>adesione per fiere _</w:t>
    </w:r>
    <w:r w:rsidR="003F5722">
      <w:rPr>
        <w:sz w:val="14"/>
        <w:szCs w:val="14"/>
      </w:rPr>
      <w:t>2305</w:t>
    </w:r>
    <w:r>
      <w:rPr>
        <w:sz w:val="14"/>
        <w:szCs w:val="14"/>
      </w:rPr>
      <w:t>201</w:t>
    </w:r>
    <w:r w:rsidR="003F5722">
      <w:rPr>
        <w:sz w:val="14"/>
        <w:szCs w:val="1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DDB" w:rsidRDefault="00011DDB" w:rsidP="009D1C4E">
      <w:r>
        <w:separator/>
      </w:r>
    </w:p>
  </w:footnote>
  <w:footnote w:type="continuationSeparator" w:id="1">
    <w:p w:rsidR="00011DDB" w:rsidRDefault="00011DDB" w:rsidP="009D1C4E">
      <w:r>
        <w:continuationSeparator/>
      </w:r>
    </w:p>
  </w:footnote>
  <w:footnote w:id="2">
    <w:p w:rsidR="00A02299" w:rsidRPr="00CF7DC1" w:rsidRDefault="00A02299" w:rsidP="00A02299">
      <w:pPr>
        <w:pStyle w:val="Testonotaapidipagina"/>
        <w:jc w:val="both"/>
        <w:rPr>
          <w:b/>
          <w:bCs/>
          <w:sz w:val="16"/>
          <w:szCs w:val="16"/>
        </w:rPr>
      </w:pPr>
      <w:r w:rsidRPr="00CF7DC1">
        <w:rPr>
          <w:rStyle w:val="Rimandonotaapidipagina"/>
          <w:sz w:val="16"/>
          <w:szCs w:val="16"/>
        </w:rPr>
        <w:footnoteRef/>
      </w:r>
      <w:r w:rsidRPr="00CF7DC1">
        <w:rPr>
          <w:sz w:val="16"/>
          <w:szCs w:val="16"/>
        </w:rPr>
        <w:t xml:space="preserve"> Si tratterà di un’impresa diversa da quella rappresentata nel caso gli aiuti si riferiscano ad imprese interessate, con l’impresa rappresentata, da operazioni di fusione o acquisizione.</w:t>
      </w:r>
    </w:p>
  </w:footnote>
  <w:footnote w:id="3">
    <w:p w:rsidR="00A02299" w:rsidRPr="00CF7DC1" w:rsidRDefault="00A02299" w:rsidP="00A02299">
      <w:pPr>
        <w:pStyle w:val="Testonotaapidipagina"/>
        <w:jc w:val="both"/>
        <w:rPr>
          <w:sz w:val="16"/>
          <w:szCs w:val="16"/>
        </w:rPr>
      </w:pPr>
      <w:r w:rsidRPr="00CF7DC1">
        <w:rPr>
          <w:rStyle w:val="Rimandonotaapidipagina"/>
          <w:sz w:val="16"/>
          <w:szCs w:val="16"/>
        </w:rPr>
        <w:footnoteRef/>
      </w:r>
      <w:r w:rsidRPr="00CF7DC1">
        <w:rPr>
          <w:sz w:val="16"/>
          <w:szCs w:val="16"/>
        </w:rPr>
        <w:t xml:space="preserve"> Si intende l’Ente che ha effettuato la concessione o di riferimento (Stato, Regione, Provincia, Comune, C.C.I.A.A., Inps. Inail, Agenzia delle Entrate, ecc.)</w:t>
      </w:r>
    </w:p>
  </w:footnote>
  <w:footnote w:id="4">
    <w:p w:rsidR="00A02299" w:rsidRPr="00CF7DC1" w:rsidRDefault="00A02299" w:rsidP="00A02299">
      <w:pPr>
        <w:pStyle w:val="Testonotaapidipagina"/>
        <w:jc w:val="both"/>
        <w:rPr>
          <w:b/>
          <w:bCs/>
          <w:sz w:val="16"/>
          <w:szCs w:val="16"/>
        </w:rPr>
      </w:pPr>
      <w:r w:rsidRPr="00CF7DC1">
        <w:rPr>
          <w:rStyle w:val="Rimandonotaapidipagina"/>
          <w:sz w:val="16"/>
          <w:szCs w:val="16"/>
        </w:rPr>
        <w:footnoteRef/>
      </w:r>
      <w:r w:rsidRPr="00CF7DC1">
        <w:rPr>
          <w:sz w:val="16"/>
          <w:szCs w:val="16"/>
        </w:rPr>
        <w:t xml:space="preserve"> 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DB" w:rsidRDefault="00011DDB">
    <w:pPr>
      <w:pStyle w:val="Intestazione"/>
    </w:pPr>
  </w:p>
  <w:p w:rsidR="00011DDB" w:rsidRDefault="00011DD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D3E"/>
    <w:multiLevelType w:val="hybridMultilevel"/>
    <w:tmpl w:val="ED74F9BE"/>
    <w:lvl w:ilvl="0" w:tplc="7682FC4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F5F72D5"/>
    <w:multiLevelType w:val="hybridMultilevel"/>
    <w:tmpl w:val="64D85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D50A6F"/>
    <w:multiLevelType w:val="hybridMultilevel"/>
    <w:tmpl w:val="91C83B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01E612A"/>
    <w:multiLevelType w:val="hybridMultilevel"/>
    <w:tmpl w:val="A086A9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F05B61"/>
    <w:multiLevelType w:val="hybridMultilevel"/>
    <w:tmpl w:val="B4EAFDD4"/>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2D3037F2"/>
    <w:multiLevelType w:val="hybridMultilevel"/>
    <w:tmpl w:val="EF6EF406"/>
    <w:lvl w:ilvl="0" w:tplc="A4A490AA">
      <w:start w:val="1"/>
      <w:numFmt w:val="bullet"/>
      <w:lvlText w:val="o"/>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C8127C"/>
    <w:multiLevelType w:val="hybridMultilevel"/>
    <w:tmpl w:val="C93EE63A"/>
    <w:lvl w:ilvl="0" w:tplc="7682FC48">
      <w:start w:val="1"/>
      <w:numFmt w:val="bullet"/>
      <w:lvlText w:val="o"/>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22A2139"/>
    <w:multiLevelType w:val="hybridMultilevel"/>
    <w:tmpl w:val="067C1A8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47B0C35"/>
    <w:multiLevelType w:val="hybridMultilevel"/>
    <w:tmpl w:val="DCC288F8"/>
    <w:lvl w:ilvl="0" w:tplc="7682FC48">
      <w:start w:val="1"/>
      <w:numFmt w:val="bullet"/>
      <w:lvlText w:val="o"/>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8DE6EBC"/>
    <w:multiLevelType w:val="hybridMultilevel"/>
    <w:tmpl w:val="3306C6FC"/>
    <w:lvl w:ilvl="0" w:tplc="72FA66E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3D7C7DD7"/>
    <w:multiLevelType w:val="hybridMultilevel"/>
    <w:tmpl w:val="D40EC7B4"/>
    <w:lvl w:ilvl="0" w:tplc="8D848B9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E4A6008"/>
    <w:multiLevelType w:val="hybridMultilevel"/>
    <w:tmpl w:val="C26C4620"/>
    <w:lvl w:ilvl="0" w:tplc="7682FC48">
      <w:start w:val="1"/>
      <w:numFmt w:val="bullet"/>
      <w:lvlText w:val="o"/>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400830D8"/>
    <w:multiLevelType w:val="hybridMultilevel"/>
    <w:tmpl w:val="0B44948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nsid w:val="43E67FB7"/>
    <w:multiLevelType w:val="hybridMultilevel"/>
    <w:tmpl w:val="26087B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A4426A5"/>
    <w:multiLevelType w:val="hybridMultilevel"/>
    <w:tmpl w:val="6A1E6D2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5CDC2D56"/>
    <w:multiLevelType w:val="hybridMultilevel"/>
    <w:tmpl w:val="07C8FE40"/>
    <w:lvl w:ilvl="0" w:tplc="A76A06B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0F67EF5"/>
    <w:multiLevelType w:val="hybridMultilevel"/>
    <w:tmpl w:val="FAF08A88"/>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FAC6EF8"/>
    <w:multiLevelType w:val="hybridMultilevel"/>
    <w:tmpl w:val="C01EE2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1395827"/>
    <w:multiLevelType w:val="hybridMultilevel"/>
    <w:tmpl w:val="EB04BC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44140C7"/>
    <w:multiLevelType w:val="hybridMultilevel"/>
    <w:tmpl w:val="AC304D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3"/>
  </w:num>
  <w:num w:numId="4">
    <w:abstractNumId w:val="21"/>
  </w:num>
  <w:num w:numId="5">
    <w:abstractNumId w:val="20"/>
  </w:num>
  <w:num w:numId="6">
    <w:abstractNumId w:val="18"/>
  </w:num>
  <w:num w:numId="7">
    <w:abstractNumId w:val="2"/>
  </w:num>
  <w:num w:numId="8">
    <w:abstractNumId w:val="5"/>
  </w:num>
  <w:num w:numId="9">
    <w:abstractNumId w:val="7"/>
  </w:num>
  <w:num w:numId="10">
    <w:abstractNumId w:val="9"/>
  </w:num>
  <w:num w:numId="11">
    <w:abstractNumId w:val="15"/>
  </w:num>
  <w:num w:numId="12">
    <w:abstractNumId w:val="14"/>
  </w:num>
  <w:num w:numId="13">
    <w:abstractNumId w:val="16"/>
  </w:num>
  <w:num w:numId="14">
    <w:abstractNumId w:val="6"/>
  </w:num>
  <w:num w:numId="15">
    <w:abstractNumId w:val="13"/>
  </w:num>
  <w:num w:numId="16">
    <w:abstractNumId w:val="8"/>
  </w:num>
  <w:num w:numId="17">
    <w:abstractNumId w:val="10"/>
  </w:num>
  <w:num w:numId="18">
    <w:abstractNumId w:val="0"/>
  </w:num>
  <w:num w:numId="19">
    <w:abstractNumId w:val="17"/>
  </w:num>
  <w:num w:numId="20">
    <w:abstractNumId w:val="1"/>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20"/>
  <w:displayHorizontalDrawingGridEvery w:val="2"/>
  <w:noPunctuationKerning/>
  <w:characterSpacingControl w:val="doNotCompress"/>
  <w:hdrShapeDefaults>
    <o:shapedefaults v:ext="edit" spidmax="16385"/>
  </w:hdrShapeDefaults>
  <w:footnotePr>
    <w:footnote w:id="0"/>
    <w:footnote w:id="1"/>
  </w:footnotePr>
  <w:endnotePr>
    <w:endnote w:id="0"/>
    <w:endnote w:id="1"/>
  </w:endnotePr>
  <w:compat/>
  <w:rsids>
    <w:rsidRoot w:val="008B0E19"/>
    <w:rsid w:val="00011DDB"/>
    <w:rsid w:val="000131BC"/>
    <w:rsid w:val="00017200"/>
    <w:rsid w:val="00055161"/>
    <w:rsid w:val="000645C6"/>
    <w:rsid w:val="00065899"/>
    <w:rsid w:val="0008433C"/>
    <w:rsid w:val="00084A15"/>
    <w:rsid w:val="0009237B"/>
    <w:rsid w:val="00096AD1"/>
    <w:rsid w:val="000B45B5"/>
    <w:rsid w:val="000B565D"/>
    <w:rsid w:val="000D7147"/>
    <w:rsid w:val="000F03EF"/>
    <w:rsid w:val="00115CED"/>
    <w:rsid w:val="00127BFA"/>
    <w:rsid w:val="001317CA"/>
    <w:rsid w:val="00140E0D"/>
    <w:rsid w:val="00141083"/>
    <w:rsid w:val="001433BD"/>
    <w:rsid w:val="001B1F29"/>
    <w:rsid w:val="001D2369"/>
    <w:rsid w:val="001D6DC5"/>
    <w:rsid w:val="001E42DD"/>
    <w:rsid w:val="00214865"/>
    <w:rsid w:val="0024135A"/>
    <w:rsid w:val="00275964"/>
    <w:rsid w:val="002A708F"/>
    <w:rsid w:val="002A7424"/>
    <w:rsid w:val="002D3EB3"/>
    <w:rsid w:val="002F4BB4"/>
    <w:rsid w:val="0030266B"/>
    <w:rsid w:val="0032639C"/>
    <w:rsid w:val="00327103"/>
    <w:rsid w:val="0032750C"/>
    <w:rsid w:val="00340312"/>
    <w:rsid w:val="00362091"/>
    <w:rsid w:val="003953A6"/>
    <w:rsid w:val="0039772F"/>
    <w:rsid w:val="003A4D1D"/>
    <w:rsid w:val="003A5D59"/>
    <w:rsid w:val="003B18D5"/>
    <w:rsid w:val="003B50ED"/>
    <w:rsid w:val="003C5F6D"/>
    <w:rsid w:val="003F0959"/>
    <w:rsid w:val="003F5722"/>
    <w:rsid w:val="004060CE"/>
    <w:rsid w:val="00411A4B"/>
    <w:rsid w:val="00416C47"/>
    <w:rsid w:val="00421F2B"/>
    <w:rsid w:val="0042591B"/>
    <w:rsid w:val="004436DD"/>
    <w:rsid w:val="00443F77"/>
    <w:rsid w:val="004560D5"/>
    <w:rsid w:val="004705BF"/>
    <w:rsid w:val="00484313"/>
    <w:rsid w:val="00486B5D"/>
    <w:rsid w:val="004918A4"/>
    <w:rsid w:val="004A7044"/>
    <w:rsid w:val="004C1D6A"/>
    <w:rsid w:val="004D303F"/>
    <w:rsid w:val="004E25EC"/>
    <w:rsid w:val="004E41D4"/>
    <w:rsid w:val="004F4E18"/>
    <w:rsid w:val="004F53C1"/>
    <w:rsid w:val="00507842"/>
    <w:rsid w:val="0051245E"/>
    <w:rsid w:val="0052245A"/>
    <w:rsid w:val="00525D81"/>
    <w:rsid w:val="00564B5B"/>
    <w:rsid w:val="00580D9D"/>
    <w:rsid w:val="005A754D"/>
    <w:rsid w:val="005C2646"/>
    <w:rsid w:val="005C5FAC"/>
    <w:rsid w:val="005D06EE"/>
    <w:rsid w:val="005D43AE"/>
    <w:rsid w:val="005F61AC"/>
    <w:rsid w:val="006000CC"/>
    <w:rsid w:val="00603842"/>
    <w:rsid w:val="00631830"/>
    <w:rsid w:val="00664E70"/>
    <w:rsid w:val="006B4795"/>
    <w:rsid w:val="006C4584"/>
    <w:rsid w:val="006E6B2E"/>
    <w:rsid w:val="006F6B4F"/>
    <w:rsid w:val="007132FA"/>
    <w:rsid w:val="00714515"/>
    <w:rsid w:val="00717FE5"/>
    <w:rsid w:val="0072514E"/>
    <w:rsid w:val="0075085F"/>
    <w:rsid w:val="007520EC"/>
    <w:rsid w:val="00756359"/>
    <w:rsid w:val="00770936"/>
    <w:rsid w:val="007741AE"/>
    <w:rsid w:val="0077596A"/>
    <w:rsid w:val="00783167"/>
    <w:rsid w:val="007B4518"/>
    <w:rsid w:val="00815A8A"/>
    <w:rsid w:val="00846424"/>
    <w:rsid w:val="008543D1"/>
    <w:rsid w:val="008614F6"/>
    <w:rsid w:val="00874593"/>
    <w:rsid w:val="008B0E19"/>
    <w:rsid w:val="008B791A"/>
    <w:rsid w:val="008E4F03"/>
    <w:rsid w:val="008E6FDE"/>
    <w:rsid w:val="009013BB"/>
    <w:rsid w:val="00904D41"/>
    <w:rsid w:val="00953FBF"/>
    <w:rsid w:val="00983DE7"/>
    <w:rsid w:val="00997B74"/>
    <w:rsid w:val="009A0355"/>
    <w:rsid w:val="009A15A8"/>
    <w:rsid w:val="009A3AFC"/>
    <w:rsid w:val="009A74AE"/>
    <w:rsid w:val="009D1C4E"/>
    <w:rsid w:val="009E3784"/>
    <w:rsid w:val="00A02299"/>
    <w:rsid w:val="00A343B1"/>
    <w:rsid w:val="00A34F60"/>
    <w:rsid w:val="00A47281"/>
    <w:rsid w:val="00A65741"/>
    <w:rsid w:val="00A66316"/>
    <w:rsid w:val="00A7042A"/>
    <w:rsid w:val="00A90B74"/>
    <w:rsid w:val="00AB548C"/>
    <w:rsid w:val="00AD4654"/>
    <w:rsid w:val="00AD7CA0"/>
    <w:rsid w:val="00AE5199"/>
    <w:rsid w:val="00B02B89"/>
    <w:rsid w:val="00B05626"/>
    <w:rsid w:val="00B06356"/>
    <w:rsid w:val="00B4239C"/>
    <w:rsid w:val="00B53BBB"/>
    <w:rsid w:val="00B54FB8"/>
    <w:rsid w:val="00B71634"/>
    <w:rsid w:val="00B7200F"/>
    <w:rsid w:val="00B769D5"/>
    <w:rsid w:val="00B87919"/>
    <w:rsid w:val="00B96C2A"/>
    <w:rsid w:val="00BC3894"/>
    <w:rsid w:val="00BC77B4"/>
    <w:rsid w:val="00BF7133"/>
    <w:rsid w:val="00BF7779"/>
    <w:rsid w:val="00C0011C"/>
    <w:rsid w:val="00C305C7"/>
    <w:rsid w:val="00C86CD6"/>
    <w:rsid w:val="00C97A66"/>
    <w:rsid w:val="00CA4941"/>
    <w:rsid w:val="00CA5A93"/>
    <w:rsid w:val="00CC3116"/>
    <w:rsid w:val="00CF56B5"/>
    <w:rsid w:val="00CF74F2"/>
    <w:rsid w:val="00D06E9F"/>
    <w:rsid w:val="00D2102A"/>
    <w:rsid w:val="00D27E2C"/>
    <w:rsid w:val="00D42D0C"/>
    <w:rsid w:val="00D44730"/>
    <w:rsid w:val="00D75302"/>
    <w:rsid w:val="00D7742B"/>
    <w:rsid w:val="00D8577A"/>
    <w:rsid w:val="00DA3D01"/>
    <w:rsid w:val="00DB55C6"/>
    <w:rsid w:val="00DE6CA8"/>
    <w:rsid w:val="00DF126C"/>
    <w:rsid w:val="00DF50C7"/>
    <w:rsid w:val="00DF5ECB"/>
    <w:rsid w:val="00DF6DC1"/>
    <w:rsid w:val="00E00E84"/>
    <w:rsid w:val="00E0252F"/>
    <w:rsid w:val="00E02556"/>
    <w:rsid w:val="00E02DDF"/>
    <w:rsid w:val="00E04160"/>
    <w:rsid w:val="00E0595D"/>
    <w:rsid w:val="00E16EE9"/>
    <w:rsid w:val="00E3378F"/>
    <w:rsid w:val="00E34CF0"/>
    <w:rsid w:val="00E5123E"/>
    <w:rsid w:val="00E52899"/>
    <w:rsid w:val="00E73285"/>
    <w:rsid w:val="00EA5ED6"/>
    <w:rsid w:val="00EC7959"/>
    <w:rsid w:val="00F02E95"/>
    <w:rsid w:val="00F05399"/>
    <w:rsid w:val="00F210DE"/>
    <w:rsid w:val="00F45A1E"/>
    <w:rsid w:val="00F53D09"/>
    <w:rsid w:val="00F72925"/>
    <w:rsid w:val="00F90787"/>
    <w:rsid w:val="00F95E17"/>
    <w:rsid w:val="00FB1163"/>
    <w:rsid w:val="00FB1C1E"/>
    <w:rsid w:val="00FC2045"/>
    <w:rsid w:val="00FC4BDF"/>
    <w:rsid w:val="00FC7D0A"/>
    <w:rsid w:val="00FE0816"/>
    <w:rsid w:val="00FF4E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rsid w:val="00B0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semiHidden/>
    <w:rsid w:val="00017200"/>
    <w:rPr>
      <w:rFonts w:ascii="Tahoma" w:hAnsi="Tahoma" w:cs="Tahoma"/>
      <w:sz w:val="16"/>
      <w:szCs w:val="16"/>
    </w:rPr>
  </w:style>
  <w:style w:type="paragraph" w:styleId="Corpodeltesto2">
    <w:name w:val="Body Text 2"/>
    <w:basedOn w:val="Normale"/>
    <w:rsid w:val="00DF50C7"/>
    <w:pPr>
      <w:jc w:val="both"/>
    </w:pPr>
    <w:rPr>
      <w:rFonts w:ascii="Arial" w:hAnsi="Arial"/>
      <w:szCs w:val="20"/>
    </w:rPr>
  </w:style>
  <w:style w:type="paragraph" w:styleId="Paragrafoelenco">
    <w:name w:val="List Paragraph"/>
    <w:basedOn w:val="Normale"/>
    <w:uiPriority w:val="34"/>
    <w:qFormat/>
    <w:rsid w:val="00E0595D"/>
    <w:pPr>
      <w:ind w:left="708"/>
    </w:pPr>
  </w:style>
  <w:style w:type="character" w:styleId="Collegamentoipertestuale">
    <w:name w:val="Hyperlink"/>
    <w:basedOn w:val="Carpredefinitoparagrafo"/>
    <w:rsid w:val="000131BC"/>
    <w:rPr>
      <w:color w:val="0000FF"/>
      <w:u w:val="single"/>
    </w:rPr>
  </w:style>
  <w:style w:type="paragraph" w:styleId="Intestazione">
    <w:name w:val="header"/>
    <w:basedOn w:val="Normale"/>
    <w:link w:val="IntestazioneCarattere"/>
    <w:uiPriority w:val="99"/>
    <w:rsid w:val="009D1C4E"/>
    <w:pPr>
      <w:tabs>
        <w:tab w:val="center" w:pos="4819"/>
        <w:tab w:val="right" w:pos="9638"/>
      </w:tabs>
    </w:pPr>
  </w:style>
  <w:style w:type="character" w:customStyle="1" w:styleId="IntestazioneCarattere">
    <w:name w:val="Intestazione Carattere"/>
    <w:basedOn w:val="Carpredefinitoparagrafo"/>
    <w:link w:val="Intestazione"/>
    <w:uiPriority w:val="99"/>
    <w:rsid w:val="009D1C4E"/>
    <w:rPr>
      <w:sz w:val="24"/>
      <w:szCs w:val="24"/>
    </w:rPr>
  </w:style>
  <w:style w:type="paragraph" w:styleId="Pidipagina">
    <w:name w:val="footer"/>
    <w:basedOn w:val="Normale"/>
    <w:link w:val="PidipaginaCarattere"/>
    <w:rsid w:val="009D1C4E"/>
    <w:pPr>
      <w:tabs>
        <w:tab w:val="center" w:pos="4819"/>
        <w:tab w:val="right" w:pos="9638"/>
      </w:tabs>
    </w:pPr>
  </w:style>
  <w:style w:type="character" w:customStyle="1" w:styleId="PidipaginaCarattere">
    <w:name w:val="Piè di pagina Carattere"/>
    <w:basedOn w:val="Carpredefinitoparagrafo"/>
    <w:link w:val="Pidipagina"/>
    <w:rsid w:val="009D1C4E"/>
    <w:rPr>
      <w:sz w:val="24"/>
      <w:szCs w:val="24"/>
    </w:rPr>
  </w:style>
  <w:style w:type="paragraph" w:styleId="NormaleWeb">
    <w:name w:val="Normal (Web)"/>
    <w:basedOn w:val="Normale"/>
    <w:uiPriority w:val="99"/>
    <w:unhideWhenUsed/>
    <w:rsid w:val="009D1C4E"/>
    <w:pPr>
      <w:spacing w:before="100" w:beforeAutospacing="1" w:after="119"/>
    </w:pPr>
  </w:style>
  <w:style w:type="paragraph" w:styleId="Didascalia">
    <w:name w:val="caption"/>
    <w:basedOn w:val="Normale"/>
    <w:next w:val="Normale"/>
    <w:qFormat/>
    <w:rsid w:val="003F5722"/>
    <w:pPr>
      <w:jc w:val="center"/>
    </w:pPr>
    <w:rPr>
      <w:rFonts w:ascii="Arial" w:hAnsi="Arial" w:cs="Arial"/>
      <w:b/>
      <w:bCs/>
      <w:sz w:val="18"/>
    </w:rPr>
  </w:style>
  <w:style w:type="paragraph" w:styleId="Testonotaapidipagina">
    <w:name w:val="footnote text"/>
    <w:basedOn w:val="Normale"/>
    <w:link w:val="TestonotaapidipaginaCarattere"/>
    <w:rsid w:val="00A02299"/>
    <w:rPr>
      <w:sz w:val="20"/>
      <w:szCs w:val="20"/>
    </w:rPr>
  </w:style>
  <w:style w:type="character" w:customStyle="1" w:styleId="TestonotaapidipaginaCarattere">
    <w:name w:val="Testo nota a piè di pagina Carattere"/>
    <w:basedOn w:val="Carpredefinitoparagrafo"/>
    <w:link w:val="Testonotaapidipagina"/>
    <w:rsid w:val="00A02299"/>
  </w:style>
  <w:style w:type="character" w:styleId="Rimandonotaapidipagina">
    <w:name w:val="footnote reference"/>
    <w:rsid w:val="00A02299"/>
    <w:rPr>
      <w:vertAlign w:val="superscript"/>
    </w:rPr>
  </w:style>
</w:styles>
</file>

<file path=word/webSettings.xml><?xml version="1.0" encoding="utf-8"?>
<w:webSettings xmlns:r="http://schemas.openxmlformats.org/officeDocument/2006/relationships" xmlns:w="http://schemas.openxmlformats.org/wordprocessingml/2006/main">
  <w:divs>
    <w:div w:id="595481323">
      <w:bodyDiv w:val="1"/>
      <w:marLeft w:val="0"/>
      <w:marRight w:val="0"/>
      <w:marTop w:val="0"/>
      <w:marBottom w:val="0"/>
      <w:divBdr>
        <w:top w:val="none" w:sz="0" w:space="0" w:color="auto"/>
        <w:left w:val="none" w:sz="0" w:space="0" w:color="auto"/>
        <w:bottom w:val="none" w:sz="0" w:space="0" w:color="auto"/>
        <w:right w:val="none" w:sz="0" w:space="0" w:color="auto"/>
      </w:divBdr>
    </w:div>
    <w:div w:id="1434785946">
      <w:bodyDiv w:val="1"/>
      <w:marLeft w:val="0"/>
      <w:marRight w:val="0"/>
      <w:marTop w:val="0"/>
      <w:marBottom w:val="0"/>
      <w:divBdr>
        <w:top w:val="none" w:sz="0" w:space="0" w:color="auto"/>
        <w:left w:val="none" w:sz="0" w:space="0" w:color="auto"/>
        <w:bottom w:val="none" w:sz="0" w:space="0" w:color="auto"/>
        <w:right w:val="none" w:sz="0" w:space="0" w:color="auto"/>
      </w:divBdr>
    </w:div>
    <w:div w:id="1716345746">
      <w:bodyDiv w:val="1"/>
      <w:marLeft w:val="0"/>
      <w:marRight w:val="0"/>
      <w:marTop w:val="0"/>
      <w:marBottom w:val="0"/>
      <w:divBdr>
        <w:top w:val="none" w:sz="0" w:space="0" w:color="auto"/>
        <w:left w:val="none" w:sz="0" w:space="0" w:color="auto"/>
        <w:bottom w:val="none" w:sz="0" w:space="0" w:color="auto"/>
        <w:right w:val="none" w:sz="0" w:space="0" w:color="auto"/>
      </w:divBdr>
    </w:div>
    <w:div w:id="18221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ameracommercio@pi.legalmail.camcom.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FF2A-73B3-41F4-8303-620FA0BF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2129</Words>
  <Characters>14318</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 </cp:lastModifiedBy>
  <cp:revision>10</cp:revision>
  <cp:lastPrinted>2017-11-10T10:44:00Z</cp:lastPrinted>
  <dcterms:created xsi:type="dcterms:W3CDTF">2018-05-21T09:40:00Z</dcterms:created>
  <dcterms:modified xsi:type="dcterms:W3CDTF">2018-06-07T07:56:00Z</dcterms:modified>
</cp:coreProperties>
</file>