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BC5B" w14:textId="2ADFC3C3" w:rsidR="007F3AE1" w:rsidRDefault="007F3AE1" w:rsidP="007F3AE1">
      <w:pPr>
        <w:spacing w:after="0"/>
        <w:jc w:val="center"/>
        <w:rPr>
          <w:b/>
          <w:sz w:val="24"/>
        </w:rPr>
      </w:pPr>
      <w:r w:rsidRPr="00717D8B">
        <w:rPr>
          <w:b/>
          <w:sz w:val="24"/>
        </w:rPr>
        <w:t>CONTRATTO DI SERVIZI</w:t>
      </w:r>
    </w:p>
    <w:p w14:paraId="7F21A494" w14:textId="722C6772" w:rsidR="007F3AE1" w:rsidRPr="005B4F18" w:rsidRDefault="00685F6D" w:rsidP="005B4F18">
      <w:pPr>
        <w:pStyle w:val="Titolo2"/>
        <w:tabs>
          <w:tab w:val="clear" w:pos="576"/>
          <w:tab w:val="num" w:pos="0"/>
          <w:tab w:val="left" w:pos="1701"/>
          <w:tab w:val="left" w:pos="4678"/>
          <w:tab w:val="left" w:pos="6804"/>
        </w:tabs>
        <w:spacing w:before="0" w:after="0" w:line="240" w:lineRule="atLeast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Progetto EUMATCH 2021 (ref. 21M600</w:t>
      </w:r>
      <w:r w:rsidR="00564BE7">
        <w:rPr>
          <w:rFonts w:asciiTheme="minorHAnsi" w:hAnsiTheme="minorHAnsi"/>
          <w:sz w:val="24"/>
          <w:szCs w:val="24"/>
        </w:rPr>
        <w:t>600</w:t>
      </w:r>
      <w:r>
        <w:rPr>
          <w:rFonts w:asciiTheme="minorHAnsi" w:hAnsiTheme="minorHAnsi"/>
          <w:sz w:val="24"/>
          <w:szCs w:val="24"/>
        </w:rPr>
        <w:t>9</w:t>
      </w:r>
      <w:r w:rsidR="00564BE7">
        <w:rPr>
          <w:rFonts w:asciiTheme="minorHAnsi" w:hAnsiTheme="minorHAnsi"/>
          <w:sz w:val="24"/>
          <w:szCs w:val="24"/>
        </w:rPr>
        <w:t>)</w:t>
      </w:r>
    </w:p>
    <w:p w14:paraId="48B3B35B" w14:textId="52E6477D" w:rsidR="007F3AE1" w:rsidRDefault="007F3AE1" w:rsidP="007F3AE1">
      <w:pPr>
        <w:pStyle w:val="Titolo2"/>
        <w:tabs>
          <w:tab w:val="left" w:pos="1701"/>
          <w:tab w:val="left" w:pos="4678"/>
          <w:tab w:val="left" w:pos="6804"/>
        </w:tabs>
        <w:spacing w:before="0" w:after="0" w:line="240" w:lineRule="atLeast"/>
        <w:rPr>
          <w:rFonts w:asciiTheme="minorHAnsi" w:hAnsiTheme="minorHAnsi" w:cs="Times New Roman"/>
          <w:b w:val="0"/>
          <w:bCs w:val="0"/>
          <w:i w:val="0"/>
          <w:iCs w:val="0"/>
          <w:sz w:val="18"/>
          <w:szCs w:val="16"/>
        </w:rPr>
      </w:pPr>
      <w:r w:rsidRPr="007F3AE1">
        <w:rPr>
          <w:rFonts w:asciiTheme="minorHAnsi" w:hAnsiTheme="minorHAnsi" w:cs="Times New Roman"/>
          <w:b w:val="0"/>
          <w:bCs w:val="0"/>
          <w:i w:val="0"/>
          <w:iCs w:val="0"/>
          <w:sz w:val="18"/>
          <w:szCs w:val="16"/>
        </w:rPr>
        <w:t xml:space="preserve">Restituire a PROMOS ITALIA S.C.R.L. – </w:t>
      </w:r>
      <w:hyperlink r:id="rId7" w:history="1">
        <w:r w:rsidR="00685F6D">
          <w:rPr>
            <w:rStyle w:val="Collegamentoipertestuale"/>
            <w:rFonts w:asciiTheme="minorHAnsi" w:hAnsiTheme="minorHAnsi" w:cs="Times New Roman"/>
            <w:b w:val="0"/>
            <w:bCs w:val="0"/>
            <w:i w:val="0"/>
            <w:iCs w:val="0"/>
            <w:sz w:val="18"/>
            <w:szCs w:val="16"/>
          </w:rPr>
          <w:t>eumatch</w:t>
        </w:r>
        <w:r w:rsidR="00685F6D" w:rsidRPr="007F3AE1">
          <w:rPr>
            <w:rStyle w:val="Collegamentoipertestuale"/>
            <w:rFonts w:asciiTheme="minorHAnsi" w:hAnsiTheme="minorHAnsi" w:cs="Times New Roman"/>
            <w:b w:val="0"/>
            <w:bCs w:val="0"/>
            <w:i w:val="0"/>
            <w:iCs w:val="0"/>
            <w:sz w:val="18"/>
            <w:szCs w:val="16"/>
          </w:rPr>
          <w:t>@promositalia.camcom.it</w:t>
        </w:r>
      </w:hyperlink>
      <w:r w:rsidRPr="007F3AE1">
        <w:rPr>
          <w:rFonts w:asciiTheme="minorHAnsi" w:hAnsiTheme="minorHAnsi" w:cs="Times New Roman"/>
          <w:b w:val="0"/>
          <w:bCs w:val="0"/>
          <w:i w:val="0"/>
          <w:iCs w:val="0"/>
          <w:sz w:val="18"/>
          <w:szCs w:val="16"/>
        </w:rPr>
        <w:t xml:space="preserve"> </w:t>
      </w:r>
    </w:p>
    <w:p w14:paraId="3BD7C58C" w14:textId="77777777" w:rsidR="007F3AE1" w:rsidRDefault="007F3AE1" w:rsidP="007F3AE1">
      <w:pPr>
        <w:pStyle w:val="Titolo4"/>
        <w:spacing w:before="0" w:after="0"/>
        <w:jc w:val="center"/>
        <w:rPr>
          <w:rFonts w:asciiTheme="minorHAnsi" w:hAnsiTheme="minorHAnsi"/>
          <w:bCs w:val="0"/>
          <w:sz w:val="16"/>
          <w:szCs w:val="16"/>
          <w:u w:val="single"/>
        </w:rPr>
      </w:pPr>
    </w:p>
    <w:p w14:paraId="30F491FC" w14:textId="77777777" w:rsidR="007F3AE1" w:rsidRPr="006976B5" w:rsidRDefault="007F3AE1" w:rsidP="006976B5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DATI AZIENDA</w:t>
      </w:r>
    </w:p>
    <w:p w14:paraId="2B8581F8" w14:textId="77777777" w:rsidR="007F3AE1" w:rsidRPr="007F3AE1" w:rsidRDefault="007F3AE1" w:rsidP="006976B5">
      <w:pPr>
        <w:spacing w:after="0" w:line="240" w:lineRule="auto"/>
        <w:rPr>
          <w:lang w:eastAsia="ar-SA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3272"/>
        <w:gridCol w:w="994"/>
        <w:gridCol w:w="3105"/>
      </w:tblGrid>
      <w:tr w:rsidR="007F3AE1" w:rsidRPr="007F3AE1" w14:paraId="74D0BC52" w14:textId="77777777" w:rsidTr="004E5475">
        <w:trPr>
          <w:trHeight w:val="259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14:paraId="193B6CC3" w14:textId="33F38642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Nome azienda</w:t>
            </w:r>
          </w:p>
        </w:tc>
        <w:sdt>
          <w:sdtPr>
            <w:rPr>
              <w:spacing w:val="-2"/>
              <w:sz w:val="18"/>
              <w:szCs w:val="16"/>
            </w:rPr>
            <w:id w:val="4626267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 w:themeColor="background1" w:themeShade="BF"/>
                </w:tcBorders>
              </w:tcPr>
              <w:p w14:paraId="17C828C5" w14:textId="07DB660F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055DBBEA" w14:textId="77777777" w:rsidTr="004E5475">
        <w:trPr>
          <w:trHeight w:val="247"/>
        </w:trPr>
        <w:tc>
          <w:tcPr>
            <w:tcW w:w="226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3B299" w14:textId="77777777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Forma giuridica</w:t>
            </w:r>
          </w:p>
        </w:tc>
        <w:sdt>
          <w:sdtPr>
            <w:rPr>
              <w:spacing w:val="-2"/>
              <w:sz w:val="18"/>
              <w:szCs w:val="16"/>
            </w:rPr>
            <w:id w:val="-13007676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14:paraId="68C742BD" w14:textId="7F422E91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14:paraId="3F583E7A" w14:textId="3761B041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Partita IVA</w:t>
            </w:r>
          </w:p>
        </w:tc>
        <w:sdt>
          <w:sdtPr>
            <w:rPr>
              <w:spacing w:val="-2"/>
              <w:sz w:val="18"/>
              <w:szCs w:val="16"/>
            </w:rPr>
            <w:id w:val="-1456865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14:paraId="47222E79" w14:textId="4A076A41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7C4B5FF4" w14:textId="77777777" w:rsidTr="004E5475">
        <w:trPr>
          <w:trHeight w:val="247"/>
        </w:trPr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EBF52" w14:textId="09A3CC72" w:rsidR="007F3AE1" w:rsidRPr="007F3AE1" w:rsidRDefault="006976B5" w:rsidP="006976B5">
            <w:pPr>
              <w:tabs>
                <w:tab w:val="left" w:pos="6237"/>
                <w:tab w:val="left" w:pos="9356"/>
              </w:tabs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>Legale rappresentante</w:t>
            </w:r>
          </w:p>
        </w:tc>
        <w:sdt>
          <w:sdtPr>
            <w:rPr>
              <w:spacing w:val="-2"/>
              <w:sz w:val="18"/>
              <w:szCs w:val="16"/>
            </w:rPr>
            <w:id w:val="298588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 w:themeColor="background1" w:themeShade="BF"/>
                </w:tcBorders>
              </w:tcPr>
              <w:p w14:paraId="02FE994A" w14:textId="1AB78AD5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2CD1D243" w14:textId="77777777" w:rsidTr="004E5475">
        <w:trPr>
          <w:trHeight w:val="259"/>
        </w:trPr>
        <w:tc>
          <w:tcPr>
            <w:tcW w:w="1418" w:type="dxa"/>
          </w:tcPr>
          <w:p w14:paraId="422B0545" w14:textId="77777777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Sede legale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72AD1D0F" w14:textId="08B9C8D3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Indirizzo</w:t>
            </w:r>
          </w:p>
        </w:tc>
        <w:sdt>
          <w:sdtPr>
            <w:rPr>
              <w:spacing w:val="-2"/>
              <w:sz w:val="18"/>
              <w:szCs w:val="16"/>
            </w:rPr>
            <w:id w:val="-7733307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14:paraId="2F749937" w14:textId="2EDC1492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14:paraId="2726AEEB" w14:textId="12114258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Provincia</w:t>
            </w:r>
          </w:p>
        </w:tc>
        <w:sdt>
          <w:sdtPr>
            <w:rPr>
              <w:spacing w:val="-2"/>
              <w:sz w:val="18"/>
              <w:szCs w:val="16"/>
            </w:rPr>
            <w:id w:val="21426120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14:paraId="7640BE4F" w14:textId="2288F71D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15D84F08" w14:textId="77777777" w:rsidTr="004E5475">
        <w:trPr>
          <w:trHeight w:val="247"/>
        </w:trPr>
        <w:tc>
          <w:tcPr>
            <w:tcW w:w="1418" w:type="dxa"/>
          </w:tcPr>
          <w:p w14:paraId="44C5E234" w14:textId="201DA51E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Sede operativa</w:t>
            </w:r>
          </w:p>
        </w:tc>
        <w:tc>
          <w:tcPr>
            <w:tcW w:w="850" w:type="dxa"/>
            <w:tcBorders>
              <w:right w:val="single" w:sz="4" w:space="0" w:color="BFBFBF" w:themeColor="background1" w:themeShade="BF"/>
            </w:tcBorders>
          </w:tcPr>
          <w:p w14:paraId="7683C326" w14:textId="26E91C2E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Indirizzo</w:t>
            </w:r>
          </w:p>
        </w:tc>
        <w:sdt>
          <w:sdtPr>
            <w:rPr>
              <w:spacing w:val="-2"/>
              <w:sz w:val="18"/>
              <w:szCs w:val="16"/>
            </w:rPr>
            <w:id w:val="-10567086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14:paraId="37E275FA" w14:textId="0AC51143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14:paraId="05D4C453" w14:textId="6A26958A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Provincia</w:t>
            </w:r>
          </w:p>
        </w:tc>
        <w:sdt>
          <w:sdtPr>
            <w:rPr>
              <w:spacing w:val="-2"/>
              <w:sz w:val="18"/>
              <w:szCs w:val="16"/>
            </w:rPr>
            <w:id w:val="-1216741495"/>
            <w:placeholder>
              <w:docPart w:val="96266AAA8A8843A38B255CF7610A5740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14:paraId="4E7C6916" w14:textId="4D89D653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2B31F136" w14:textId="77777777" w:rsidTr="004E5475">
        <w:trPr>
          <w:trHeight w:val="259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14:paraId="087C2E08" w14:textId="0FDD2A89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Telefono</w:t>
            </w:r>
          </w:p>
        </w:tc>
        <w:sdt>
          <w:sdtPr>
            <w:rPr>
              <w:spacing w:val="-2"/>
              <w:sz w:val="18"/>
              <w:szCs w:val="16"/>
            </w:rPr>
            <w:id w:val="861859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tcBorders>
                  <w:left w:val="single" w:sz="4" w:space="0" w:color="BFBFBF" w:themeColor="background1" w:themeShade="BF"/>
                </w:tcBorders>
              </w:tcPr>
              <w:p w14:paraId="1EFEACA5" w14:textId="1FAB987D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6AB3F7C7" w14:textId="77777777" w:rsidTr="004E5475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14:paraId="07317E47" w14:textId="77777777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Email</w:t>
            </w:r>
          </w:p>
        </w:tc>
        <w:sdt>
          <w:sdtPr>
            <w:rPr>
              <w:spacing w:val="-2"/>
              <w:sz w:val="18"/>
              <w:szCs w:val="16"/>
            </w:rPr>
            <w:id w:val="-10117557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14:paraId="10C625F7" w14:textId="4A7D7E10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14:paraId="1CAB22BD" w14:textId="6C60745D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PEC</w:t>
            </w:r>
          </w:p>
        </w:tc>
        <w:sdt>
          <w:sdtPr>
            <w:rPr>
              <w:spacing w:val="-2"/>
              <w:sz w:val="18"/>
              <w:szCs w:val="16"/>
            </w:rPr>
            <w:id w:val="568773516"/>
            <w:placeholder>
              <w:docPart w:val="A1C3A89450B647178B79C64D696A2BAB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14:paraId="23C8D584" w14:textId="12787B17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326B8858" w14:textId="77777777" w:rsidTr="004E5475">
        <w:trPr>
          <w:trHeight w:val="247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14:paraId="70357EFB" w14:textId="625A5AA7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Nome referente</w:t>
            </w:r>
          </w:p>
        </w:tc>
        <w:sdt>
          <w:sdtPr>
            <w:rPr>
              <w:spacing w:val="-2"/>
              <w:sz w:val="18"/>
              <w:szCs w:val="16"/>
            </w:rPr>
            <w:id w:val="2750747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14:paraId="4F556123" w14:textId="17586596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14:paraId="197C6298" w14:textId="3F54ABD5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Posizione</w:t>
            </w:r>
          </w:p>
        </w:tc>
        <w:sdt>
          <w:sdtPr>
            <w:rPr>
              <w:spacing w:val="-2"/>
              <w:sz w:val="18"/>
              <w:szCs w:val="16"/>
            </w:rPr>
            <w:id w:val="1321309700"/>
            <w:placeholder>
              <w:docPart w:val="02683E0C27704FAE9CAA6C10D0190FFB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14:paraId="53DF23C1" w14:textId="3D6BC8F7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597D8CA7" w14:textId="77777777" w:rsidTr="004E5475">
        <w:trPr>
          <w:trHeight w:val="271"/>
        </w:trPr>
        <w:tc>
          <w:tcPr>
            <w:tcW w:w="2268" w:type="dxa"/>
            <w:gridSpan w:val="2"/>
            <w:tcBorders>
              <w:right w:val="single" w:sz="4" w:space="0" w:color="BFBFBF" w:themeColor="background1" w:themeShade="BF"/>
            </w:tcBorders>
          </w:tcPr>
          <w:p w14:paraId="47A52579" w14:textId="137285D9" w:rsidR="007F3AE1" w:rsidRPr="007F3AE1" w:rsidRDefault="007F3AE1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 w:rsidRPr="007F3AE1">
              <w:rPr>
                <w:spacing w:val="-2"/>
                <w:sz w:val="18"/>
                <w:szCs w:val="16"/>
              </w:rPr>
              <w:t>Email referente</w:t>
            </w:r>
          </w:p>
        </w:tc>
        <w:sdt>
          <w:sdtPr>
            <w:rPr>
              <w:spacing w:val="-2"/>
              <w:sz w:val="18"/>
              <w:szCs w:val="16"/>
            </w:rPr>
            <w:id w:val="2079984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2" w:type="dxa"/>
                <w:tcBorders>
                  <w:left w:val="single" w:sz="4" w:space="0" w:color="BFBFBF" w:themeColor="background1" w:themeShade="BF"/>
                </w:tcBorders>
              </w:tcPr>
              <w:p w14:paraId="259B7EEE" w14:textId="287E0A7C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4" w:type="dxa"/>
            <w:tcBorders>
              <w:right w:val="single" w:sz="4" w:space="0" w:color="BFBFBF" w:themeColor="background1" w:themeShade="BF"/>
            </w:tcBorders>
          </w:tcPr>
          <w:p w14:paraId="5961407C" w14:textId="0C5310D8" w:rsidR="007F3AE1" w:rsidRPr="007F3AE1" w:rsidRDefault="006976B5" w:rsidP="006976B5">
            <w:pPr>
              <w:tabs>
                <w:tab w:val="left" w:pos="6237"/>
                <w:tab w:val="left" w:pos="9356"/>
              </w:tabs>
              <w:jc w:val="both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>Tel.</w:t>
            </w:r>
            <w:r w:rsidR="007F3AE1" w:rsidRPr="007F3AE1">
              <w:rPr>
                <w:spacing w:val="-2"/>
                <w:sz w:val="18"/>
                <w:szCs w:val="16"/>
              </w:rPr>
              <w:t xml:space="preserve"> / Cell</w:t>
            </w:r>
            <w:r>
              <w:rPr>
                <w:spacing w:val="-2"/>
                <w:sz w:val="18"/>
                <w:szCs w:val="16"/>
              </w:rPr>
              <w:t>.</w:t>
            </w:r>
          </w:p>
        </w:tc>
        <w:sdt>
          <w:sdtPr>
            <w:rPr>
              <w:spacing w:val="-2"/>
              <w:sz w:val="18"/>
              <w:szCs w:val="16"/>
            </w:rPr>
            <w:id w:val="-398904815"/>
            <w:placeholder>
              <w:docPart w:val="643556A65E084025B50BC53C832CA52C"/>
            </w:placeholder>
            <w:showingPlcHdr/>
          </w:sdtPr>
          <w:sdtEndPr/>
          <w:sdtContent>
            <w:tc>
              <w:tcPr>
                <w:tcW w:w="3105" w:type="dxa"/>
                <w:tcBorders>
                  <w:left w:val="single" w:sz="4" w:space="0" w:color="BFBFBF" w:themeColor="background1" w:themeShade="BF"/>
                </w:tcBorders>
              </w:tcPr>
              <w:p w14:paraId="02F3AE97" w14:textId="0B9F0A47" w:rsidR="007F3AE1" w:rsidRPr="007F3AE1" w:rsidRDefault="001D3FA0" w:rsidP="006976B5">
                <w:pPr>
                  <w:tabs>
                    <w:tab w:val="left" w:pos="6237"/>
                    <w:tab w:val="left" w:pos="9356"/>
                  </w:tabs>
                  <w:jc w:val="both"/>
                  <w:rPr>
                    <w:spacing w:val="-2"/>
                    <w:sz w:val="18"/>
                    <w:szCs w:val="16"/>
                  </w:rPr>
                </w:pPr>
                <w:r w:rsidRPr="001D3FA0">
                  <w:rPr>
                    <w:rStyle w:val="Testosegnaposto"/>
                    <w:sz w:val="20"/>
                  </w:rPr>
                  <w:t>Fare clic qui per immettere testo.</w:t>
                </w:r>
              </w:p>
            </w:tc>
          </w:sdtContent>
        </w:sdt>
      </w:tr>
    </w:tbl>
    <w:p w14:paraId="0A2F05A5" w14:textId="77777777" w:rsidR="007F3AE1" w:rsidRDefault="007F3AE1" w:rsidP="006976B5">
      <w:pPr>
        <w:shd w:val="clear" w:color="auto" w:fill="FFFFFF"/>
        <w:tabs>
          <w:tab w:val="left" w:pos="6237"/>
          <w:tab w:val="left" w:pos="9356"/>
        </w:tabs>
        <w:spacing w:after="0" w:line="240" w:lineRule="auto"/>
        <w:jc w:val="both"/>
        <w:rPr>
          <w:spacing w:val="-2"/>
          <w:sz w:val="16"/>
          <w:szCs w:val="16"/>
        </w:rPr>
      </w:pPr>
    </w:p>
    <w:p w14:paraId="5D4069ED" w14:textId="30063BA4" w:rsidR="007F3AE1" w:rsidRPr="006976B5" w:rsidRDefault="007F3AE1" w:rsidP="006976B5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PARTECIPANT</w:t>
      </w:r>
      <w:r w:rsidR="00685F6D">
        <w:rPr>
          <w:rFonts w:asciiTheme="minorHAnsi" w:hAnsiTheme="minorHAnsi"/>
          <w:bCs w:val="0"/>
          <w:sz w:val="20"/>
          <w:szCs w:val="16"/>
        </w:rPr>
        <w:t xml:space="preserve">E </w:t>
      </w:r>
      <w:r w:rsidRPr="006976B5">
        <w:rPr>
          <w:rFonts w:asciiTheme="minorHAnsi" w:hAnsiTheme="minorHAnsi"/>
          <w:bCs w:val="0"/>
          <w:sz w:val="20"/>
          <w:szCs w:val="16"/>
        </w:rPr>
        <w:t>ALL’INIZIATIVA</w:t>
      </w:r>
    </w:p>
    <w:p w14:paraId="37A7FAAD" w14:textId="77777777" w:rsidR="007F3AE1" w:rsidRPr="007F3AE1" w:rsidRDefault="007F3AE1" w:rsidP="006976B5">
      <w:pPr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3544"/>
        <w:gridCol w:w="992"/>
        <w:gridCol w:w="3396"/>
      </w:tblGrid>
      <w:tr w:rsidR="007F3AE1" w:rsidRPr="007F3AE1" w14:paraId="53C93229" w14:textId="77777777" w:rsidTr="001D3FA0">
        <w:tc>
          <w:tcPr>
            <w:tcW w:w="1588" w:type="dxa"/>
            <w:tcBorders>
              <w:right w:val="single" w:sz="4" w:space="0" w:color="BFBFBF" w:themeColor="background1" w:themeShade="BF"/>
            </w:tcBorders>
          </w:tcPr>
          <w:p w14:paraId="1E227F63" w14:textId="067EECCA" w:rsidR="007F3AE1" w:rsidRPr="007F3AE1" w:rsidRDefault="007F3AE1" w:rsidP="006976B5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Cognome Nome</w:t>
            </w:r>
          </w:p>
        </w:tc>
        <w:sdt>
          <w:sdtPr>
            <w:rPr>
              <w:sz w:val="18"/>
              <w:lang w:eastAsia="ar-SA"/>
            </w:rPr>
            <w:id w:val="-400527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 w:themeColor="background1" w:themeShade="BF"/>
                </w:tcBorders>
              </w:tcPr>
              <w:p w14:paraId="2C7DAC84" w14:textId="45AA5F28" w:rsidR="007F3AE1" w:rsidRPr="007F3AE1" w:rsidRDefault="001D3FA0" w:rsidP="006976B5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6C501C97" w14:textId="4E4EBAC7" w:rsidR="007F3AE1" w:rsidRPr="007F3AE1" w:rsidRDefault="007F3AE1" w:rsidP="006976B5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Posizione</w:t>
            </w:r>
          </w:p>
        </w:tc>
        <w:sdt>
          <w:sdtPr>
            <w:rPr>
              <w:sz w:val="18"/>
              <w:lang w:eastAsia="ar-SA"/>
            </w:rPr>
            <w:id w:val="8449054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 w:themeColor="background1" w:themeShade="BF"/>
                </w:tcBorders>
              </w:tcPr>
              <w:p w14:paraId="5865C87C" w14:textId="6ED5AF96" w:rsidR="007F3AE1" w:rsidRPr="007F3AE1" w:rsidRDefault="001D3FA0" w:rsidP="006976B5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F3AE1" w:rsidRPr="007F3AE1" w14:paraId="3E05FB1A" w14:textId="77777777" w:rsidTr="001D3FA0">
        <w:tc>
          <w:tcPr>
            <w:tcW w:w="1588" w:type="dxa"/>
            <w:tcBorders>
              <w:right w:val="single" w:sz="4" w:space="0" w:color="BFBFBF" w:themeColor="background1" w:themeShade="BF"/>
            </w:tcBorders>
          </w:tcPr>
          <w:p w14:paraId="6896250F" w14:textId="3D604361" w:rsidR="007F3AE1" w:rsidRPr="007F3AE1" w:rsidRDefault="007F3AE1" w:rsidP="006976B5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Email</w:t>
            </w:r>
          </w:p>
        </w:tc>
        <w:sdt>
          <w:sdtPr>
            <w:rPr>
              <w:sz w:val="18"/>
              <w:lang w:eastAsia="ar-SA"/>
            </w:rPr>
            <w:id w:val="-16151254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BFBFBF" w:themeColor="background1" w:themeShade="BF"/>
                </w:tcBorders>
              </w:tcPr>
              <w:p w14:paraId="6318AC4E" w14:textId="6A1B95E9" w:rsidR="007F3AE1" w:rsidRPr="007F3AE1" w:rsidRDefault="001D3FA0" w:rsidP="006976B5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BFBFBF" w:themeColor="background1" w:themeShade="BF"/>
            </w:tcBorders>
          </w:tcPr>
          <w:p w14:paraId="44970FD7" w14:textId="3105A6F9" w:rsidR="007F3AE1" w:rsidRPr="007F3AE1" w:rsidRDefault="007F3AE1" w:rsidP="006976B5">
            <w:pPr>
              <w:rPr>
                <w:sz w:val="18"/>
                <w:lang w:eastAsia="ar-SA"/>
              </w:rPr>
            </w:pPr>
            <w:r w:rsidRPr="007F3AE1">
              <w:rPr>
                <w:sz w:val="18"/>
                <w:lang w:eastAsia="ar-SA"/>
              </w:rPr>
              <w:t>Cellulare</w:t>
            </w:r>
          </w:p>
        </w:tc>
        <w:sdt>
          <w:sdtPr>
            <w:rPr>
              <w:sz w:val="18"/>
              <w:lang w:eastAsia="ar-SA"/>
            </w:rPr>
            <w:id w:val="-18497896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96" w:type="dxa"/>
                <w:tcBorders>
                  <w:left w:val="single" w:sz="4" w:space="0" w:color="BFBFBF" w:themeColor="background1" w:themeShade="BF"/>
                </w:tcBorders>
              </w:tcPr>
              <w:p w14:paraId="72478D55" w14:textId="35A41977" w:rsidR="007F3AE1" w:rsidRPr="007F3AE1" w:rsidRDefault="001D3FA0" w:rsidP="006976B5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5FC261C3" w14:textId="77777777" w:rsidR="007F3AE1" w:rsidRDefault="007F3AE1" w:rsidP="006976B5">
      <w:pPr>
        <w:spacing w:after="0" w:line="240" w:lineRule="auto"/>
        <w:rPr>
          <w:lang w:eastAsia="ar-SA"/>
        </w:rPr>
      </w:pPr>
    </w:p>
    <w:p w14:paraId="648E99D6" w14:textId="77777777" w:rsidR="007F3AE1" w:rsidRPr="007F3AE1" w:rsidRDefault="007F3AE1" w:rsidP="006976B5">
      <w:pPr>
        <w:spacing w:after="0" w:line="240" w:lineRule="auto"/>
        <w:rPr>
          <w:lang w:eastAsia="ar-SA"/>
        </w:rPr>
      </w:pPr>
    </w:p>
    <w:p w14:paraId="5C596C8F" w14:textId="77777777" w:rsidR="007F3AE1" w:rsidRPr="006976B5" w:rsidRDefault="007F3AE1" w:rsidP="006976B5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CARATTERISTICHE DELL’AZIENDA</w:t>
      </w:r>
    </w:p>
    <w:p w14:paraId="6E2E3A49" w14:textId="77777777" w:rsidR="007F3AE1" w:rsidRPr="007F3AE1" w:rsidRDefault="007F3AE1" w:rsidP="006976B5">
      <w:pPr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1832"/>
        <w:gridCol w:w="601"/>
        <w:gridCol w:w="1216"/>
        <w:gridCol w:w="962"/>
        <w:gridCol w:w="853"/>
        <w:gridCol w:w="1823"/>
      </w:tblGrid>
      <w:tr w:rsidR="00717D8B" w14:paraId="29DA97DF" w14:textId="77777777" w:rsidTr="004E5475">
        <w:tc>
          <w:tcPr>
            <w:tcW w:w="2268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3E5610AE" w14:textId="77395992" w:rsidR="00717D8B" w:rsidRPr="00B13133" w:rsidRDefault="00717D8B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S</w:t>
            </w:r>
            <w:r w:rsidRPr="007F3AE1">
              <w:rPr>
                <w:sz w:val="18"/>
                <w:lang w:eastAsia="ar-SA"/>
              </w:rPr>
              <w:t>ettore</w:t>
            </w:r>
          </w:p>
        </w:tc>
        <w:tc>
          <w:tcPr>
            <w:tcW w:w="2467" w:type="dxa"/>
            <w:gridSpan w:val="2"/>
            <w:tcBorders>
              <w:left w:val="single" w:sz="4" w:space="0" w:color="D9D9D9" w:themeColor="background1" w:themeShade="D9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0932468" w14:textId="4316D139" w:rsidR="00717D8B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7209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 w:rsidRPr="00B13133">
              <w:rPr>
                <w:sz w:val="18"/>
                <w:lang w:eastAsia="ar-SA"/>
              </w:rPr>
              <w:t>A</w:t>
            </w:r>
            <w:r w:rsidR="00717D8B">
              <w:rPr>
                <w:sz w:val="18"/>
                <w:lang w:eastAsia="ar-SA"/>
              </w:rPr>
              <w:t xml:space="preserve">groalimentare </w:t>
            </w:r>
          </w:p>
        </w:tc>
        <w:tc>
          <w:tcPr>
            <w:tcW w:w="2211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7E88A98" w14:textId="194FD64E" w:rsidR="00717D8B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60485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Beni di consumo</w:t>
            </w:r>
          </w:p>
        </w:tc>
        <w:tc>
          <w:tcPr>
            <w:tcW w:w="2724" w:type="dxa"/>
            <w:gridSpan w:val="2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06CAB6FC" w14:textId="5CF1EAF7" w:rsidR="00717D8B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95112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Beni strumentali e meccanica</w:t>
            </w:r>
          </w:p>
        </w:tc>
      </w:tr>
      <w:tr w:rsidR="00717D8B" w14:paraId="769C1044" w14:textId="77777777" w:rsidTr="004E5475">
        <w:tc>
          <w:tcPr>
            <w:tcW w:w="2268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508FF519" w14:textId="77777777" w:rsidR="00717D8B" w:rsidRDefault="00717D8B" w:rsidP="00717D8B">
            <w:pPr>
              <w:rPr>
                <w:sz w:val="18"/>
                <w:lang w:eastAsia="ar-SA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DBAA0F7" w14:textId="2444D07D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6186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Edilizia, sistema casa</w:t>
            </w:r>
          </w:p>
        </w:tc>
        <w:tc>
          <w:tcPr>
            <w:tcW w:w="2211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BBDF840" w14:textId="325A0AD7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750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Energia e ambiente</w:t>
            </w:r>
          </w:p>
        </w:tc>
        <w:tc>
          <w:tcPr>
            <w:tcW w:w="272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01E984E6" w14:textId="353C5A28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448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ICT e nuove tecnologie</w:t>
            </w:r>
          </w:p>
        </w:tc>
      </w:tr>
      <w:tr w:rsidR="00717D8B" w14:paraId="19C64152" w14:textId="77777777" w:rsidTr="004E5475">
        <w:tc>
          <w:tcPr>
            <w:tcW w:w="2268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2FF14118" w14:textId="77777777" w:rsidR="00717D8B" w:rsidRDefault="00717D8B" w:rsidP="00717D8B">
            <w:pPr>
              <w:rPr>
                <w:sz w:val="18"/>
                <w:lang w:eastAsia="ar-SA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555AF7E1" w14:textId="29341B0E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5625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Logistica</w:t>
            </w:r>
          </w:p>
        </w:tc>
        <w:tc>
          <w:tcPr>
            <w:tcW w:w="2211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DE45B7E" w14:textId="3856B128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5015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Mezzi di trasporto</w:t>
            </w:r>
          </w:p>
        </w:tc>
        <w:tc>
          <w:tcPr>
            <w:tcW w:w="2724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5C96A1B3" w14:textId="49309EC8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4946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 xml:space="preserve">Salute e scienze della vita  </w:t>
            </w:r>
          </w:p>
        </w:tc>
      </w:tr>
      <w:tr w:rsidR="00717D8B" w14:paraId="7245A300" w14:textId="77777777" w:rsidTr="004E5475">
        <w:tc>
          <w:tcPr>
            <w:tcW w:w="2268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59371A32" w14:textId="77777777" w:rsidR="00717D8B" w:rsidRDefault="00717D8B" w:rsidP="00717D8B">
            <w:pPr>
              <w:rPr>
                <w:sz w:val="18"/>
                <w:lang w:eastAsia="ar-SA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FFFFFF"/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31F4CEF3" w14:textId="113A094A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20807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Servizi</w:t>
            </w:r>
          </w:p>
        </w:tc>
        <w:tc>
          <w:tcPr>
            <w:tcW w:w="2211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B41181" w14:textId="77777777" w:rsidR="00717D8B" w:rsidRDefault="00717D8B" w:rsidP="00717D8B">
            <w:pPr>
              <w:rPr>
                <w:sz w:val="18"/>
                <w:lang w:eastAsia="ar-SA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14:paraId="72103171" w14:textId="77777777" w:rsidR="00717D8B" w:rsidRDefault="00717D8B" w:rsidP="00717D8B">
            <w:pPr>
              <w:rPr>
                <w:sz w:val="18"/>
                <w:lang w:eastAsia="ar-SA"/>
              </w:rPr>
            </w:pPr>
          </w:p>
        </w:tc>
      </w:tr>
      <w:tr w:rsidR="007F3AE1" w14:paraId="0524BC6D" w14:textId="77777777" w:rsidTr="004E5475"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20113F0" w14:textId="559D4861" w:rsidR="007F3AE1" w:rsidRPr="00B13133" w:rsidRDefault="00B13133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Principali prodotti</w:t>
            </w:r>
          </w:p>
        </w:tc>
        <w:tc>
          <w:tcPr>
            <w:tcW w:w="7402" w:type="dxa"/>
            <w:gridSpan w:val="6"/>
            <w:tcBorders>
              <w:left w:val="single" w:sz="4" w:space="0" w:color="D9D9D9" w:themeColor="background1" w:themeShade="D9"/>
            </w:tcBorders>
            <w:vAlign w:val="center"/>
          </w:tcPr>
          <w:sdt>
            <w:sdtPr>
              <w:rPr>
                <w:sz w:val="18"/>
                <w:lang w:eastAsia="ar-SA"/>
              </w:rPr>
              <w:id w:val="-1770923803"/>
              <w:placeholder>
                <w:docPart w:val="DefaultPlaceholder_1081868574"/>
              </w:placeholder>
              <w:showingPlcHdr/>
            </w:sdtPr>
            <w:sdtEndPr/>
            <w:sdtContent>
              <w:p w14:paraId="511A0E6E" w14:textId="145F6F04" w:rsidR="007F3AE1" w:rsidRDefault="001D3FA0" w:rsidP="00717D8B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14:paraId="6FA8734A" w14:textId="77777777" w:rsidR="006976B5" w:rsidRDefault="006976B5" w:rsidP="00717D8B">
            <w:pPr>
              <w:rPr>
                <w:sz w:val="18"/>
                <w:lang w:eastAsia="ar-SA"/>
              </w:rPr>
            </w:pPr>
          </w:p>
          <w:p w14:paraId="3E66B46E" w14:textId="77777777" w:rsidR="006976B5" w:rsidRPr="00B13133" w:rsidRDefault="006976B5" w:rsidP="00717D8B">
            <w:pPr>
              <w:rPr>
                <w:sz w:val="18"/>
                <w:lang w:eastAsia="ar-SA"/>
              </w:rPr>
            </w:pPr>
          </w:p>
        </w:tc>
      </w:tr>
      <w:tr w:rsidR="00B13133" w14:paraId="288446C7" w14:textId="77777777" w:rsidTr="004E5475">
        <w:trPr>
          <w:trHeight w:val="406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190C5D8" w14:textId="222C1A65" w:rsidR="00B13133" w:rsidRDefault="00B13133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Numero dipendenti</w:t>
            </w:r>
          </w:p>
        </w:tc>
        <w:tc>
          <w:tcPr>
            <w:tcW w:w="1850" w:type="dxa"/>
            <w:tcBorders>
              <w:left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14:paraId="13128BE3" w14:textId="35E879A4" w:rsidR="00B13133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984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33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B13133">
              <w:rPr>
                <w:sz w:val="18"/>
                <w:lang w:eastAsia="ar-SA"/>
              </w:rPr>
              <w:t xml:space="preserve">0 – 9 </w:t>
            </w:r>
          </w:p>
        </w:tc>
        <w:tc>
          <w:tcPr>
            <w:tcW w:w="185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8D38D0" w14:textId="194A42E5" w:rsidR="00B13133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6759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33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B13133">
              <w:rPr>
                <w:sz w:val="18"/>
                <w:lang w:eastAsia="ar-SA"/>
              </w:rPr>
              <w:t>10 – 49</w:t>
            </w:r>
          </w:p>
        </w:tc>
        <w:tc>
          <w:tcPr>
            <w:tcW w:w="185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C969FD" w14:textId="2445A455" w:rsidR="00B13133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2224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33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B13133">
              <w:rPr>
                <w:sz w:val="18"/>
                <w:lang w:eastAsia="ar-SA"/>
              </w:rPr>
              <w:t>50 – 249</w:t>
            </w:r>
          </w:p>
        </w:tc>
        <w:tc>
          <w:tcPr>
            <w:tcW w:w="1851" w:type="dxa"/>
            <w:tcBorders>
              <w:left w:val="single" w:sz="4" w:space="0" w:color="FFFFFF"/>
            </w:tcBorders>
            <w:vAlign w:val="center"/>
          </w:tcPr>
          <w:p w14:paraId="0A02CD22" w14:textId="719FB513" w:rsidR="00B13133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3675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33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B13133">
              <w:rPr>
                <w:sz w:val="18"/>
                <w:lang w:eastAsia="ar-SA"/>
              </w:rPr>
              <w:t>&gt;250</w:t>
            </w:r>
          </w:p>
        </w:tc>
      </w:tr>
      <w:tr w:rsidR="00B13133" w14:paraId="3FA16AE2" w14:textId="77777777" w:rsidTr="004E5475">
        <w:trPr>
          <w:trHeight w:val="296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50C203C" w14:textId="10FD67CA" w:rsidR="00B13133" w:rsidRDefault="00B13133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Fatturato</w:t>
            </w:r>
          </w:p>
        </w:tc>
        <w:tc>
          <w:tcPr>
            <w:tcW w:w="1850" w:type="dxa"/>
            <w:tcBorders>
              <w:left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14:paraId="2D3D7191" w14:textId="39CC1047" w:rsid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9236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B5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6976B5">
              <w:rPr>
                <w:sz w:val="18"/>
                <w:lang w:eastAsia="ar-SA"/>
              </w:rPr>
              <w:t>0 – 2 Milioni</w:t>
            </w:r>
          </w:p>
        </w:tc>
        <w:tc>
          <w:tcPr>
            <w:tcW w:w="185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93AA45D" w14:textId="51BF88F3" w:rsid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9634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B5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6976B5">
              <w:rPr>
                <w:sz w:val="18"/>
                <w:lang w:eastAsia="ar-SA"/>
              </w:rPr>
              <w:t>2 – 10 Milioni</w:t>
            </w:r>
          </w:p>
        </w:tc>
        <w:tc>
          <w:tcPr>
            <w:tcW w:w="185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9C051B6" w14:textId="38A684B6" w:rsid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690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B5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6976B5">
              <w:rPr>
                <w:sz w:val="18"/>
                <w:lang w:eastAsia="ar-SA"/>
              </w:rPr>
              <w:t>10 – 50 Milioni</w:t>
            </w:r>
          </w:p>
        </w:tc>
        <w:tc>
          <w:tcPr>
            <w:tcW w:w="1851" w:type="dxa"/>
            <w:tcBorders>
              <w:left w:val="single" w:sz="4" w:space="0" w:color="FFFFFF"/>
            </w:tcBorders>
            <w:vAlign w:val="center"/>
          </w:tcPr>
          <w:p w14:paraId="720B895B" w14:textId="06F39D67" w:rsid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9982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6B5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6976B5">
              <w:rPr>
                <w:sz w:val="18"/>
                <w:lang w:eastAsia="ar-SA"/>
              </w:rPr>
              <w:t>&gt;50 Milioni</w:t>
            </w:r>
          </w:p>
        </w:tc>
      </w:tr>
      <w:tr w:rsidR="007F3AE1" w14:paraId="5472FBB3" w14:textId="77777777" w:rsidTr="004E5475">
        <w:trPr>
          <w:trHeight w:val="388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D5D5A9E" w14:textId="399A87B1" w:rsidR="007F3AE1" w:rsidRPr="00B13133" w:rsidRDefault="00B13133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Iscrizione ad associazione</w:t>
            </w:r>
          </w:p>
        </w:tc>
        <w:tc>
          <w:tcPr>
            <w:tcW w:w="7402" w:type="dxa"/>
            <w:gridSpan w:val="6"/>
            <w:tcBorders>
              <w:left w:val="single" w:sz="4" w:space="0" w:color="D9D9D9" w:themeColor="background1" w:themeShade="D9"/>
            </w:tcBorders>
            <w:vAlign w:val="center"/>
          </w:tcPr>
          <w:p w14:paraId="316A4201" w14:textId="5C70DE94" w:rsidR="007F3AE1" w:rsidRPr="00B13133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rFonts w:hint="cs"/>
                  <w:sz w:val="18"/>
                  <w:lang w:eastAsia="ar-SA"/>
                </w:rPr>
                <w:id w:val="4133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33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B13133" w:rsidRPr="00B13133">
              <w:rPr>
                <w:rFonts w:hint="cs"/>
                <w:sz w:val="18"/>
                <w:lang w:eastAsia="ar-SA"/>
              </w:rPr>
              <w:t xml:space="preserve">Sì </w:t>
            </w:r>
            <w:r w:rsidR="00B13133">
              <w:rPr>
                <w:sz w:val="18"/>
                <w:lang w:eastAsia="ar-SA"/>
              </w:rPr>
              <w:t xml:space="preserve">  </w:t>
            </w:r>
            <w:sdt>
              <w:sdtPr>
                <w:rPr>
                  <w:sz w:val="18"/>
                  <w:lang w:eastAsia="ar-SA"/>
                </w:rPr>
                <w:id w:val="6639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133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B13133" w:rsidRPr="00B13133">
              <w:rPr>
                <w:rFonts w:hint="cs"/>
                <w:sz w:val="18"/>
                <w:lang w:eastAsia="ar-SA"/>
              </w:rPr>
              <w:t xml:space="preserve">No </w:t>
            </w:r>
            <w:r w:rsidR="00717D8B">
              <w:rPr>
                <w:sz w:val="18"/>
                <w:lang w:eastAsia="ar-SA"/>
              </w:rPr>
              <w:t xml:space="preserve">            </w:t>
            </w:r>
            <w:r w:rsidR="00B13133" w:rsidRPr="00B13133">
              <w:rPr>
                <w:rFonts w:hint="cs"/>
                <w:sz w:val="18"/>
                <w:lang w:eastAsia="ar-SA"/>
              </w:rPr>
              <w:t>Se sì, indicare quale:</w:t>
            </w:r>
            <w:r w:rsidR="00B13133">
              <w:rPr>
                <w:sz w:val="18"/>
                <w:lang w:eastAsia="ar-SA"/>
              </w:rPr>
              <w:t xml:space="preserve"> </w:t>
            </w:r>
            <w:sdt>
              <w:sdtPr>
                <w:rPr>
                  <w:sz w:val="18"/>
                  <w:lang w:eastAsia="ar-SA"/>
                </w:rPr>
                <w:id w:val="2623388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D3FA0" w:rsidRPr="006415B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6DA683B6" w14:textId="77777777" w:rsidR="007F3AE1" w:rsidRPr="007F3AE1" w:rsidRDefault="007F3AE1" w:rsidP="006976B5">
      <w:pPr>
        <w:spacing w:after="0" w:line="240" w:lineRule="auto"/>
        <w:rPr>
          <w:b/>
          <w:caps/>
          <w:sz w:val="16"/>
          <w:szCs w:val="16"/>
          <w:u w:val="single"/>
        </w:rPr>
      </w:pPr>
    </w:p>
    <w:p w14:paraId="42487EB0" w14:textId="77777777" w:rsidR="007F3AE1" w:rsidRDefault="007F3AE1" w:rsidP="006976B5">
      <w:pPr>
        <w:keepLines/>
        <w:shd w:val="clear" w:color="auto" w:fill="FFFFFF"/>
        <w:tabs>
          <w:tab w:val="left" w:pos="1134"/>
          <w:tab w:val="left" w:pos="2552"/>
          <w:tab w:val="left" w:pos="4253"/>
          <w:tab w:val="left" w:pos="5103"/>
          <w:tab w:val="left" w:pos="5954"/>
          <w:tab w:val="left" w:pos="7371"/>
          <w:tab w:val="left" w:pos="8505"/>
        </w:tabs>
        <w:spacing w:after="0" w:line="240" w:lineRule="auto"/>
        <w:jc w:val="both"/>
        <w:rPr>
          <w:b/>
          <w:spacing w:val="-2"/>
          <w:sz w:val="16"/>
          <w:szCs w:val="16"/>
        </w:rPr>
      </w:pPr>
    </w:p>
    <w:p w14:paraId="1FCFE299" w14:textId="77777777" w:rsidR="007F3AE1" w:rsidRPr="006976B5" w:rsidRDefault="007F3AE1" w:rsidP="006976B5">
      <w:pPr>
        <w:pStyle w:val="Titolo4"/>
        <w:shd w:val="clear" w:color="auto" w:fill="B8CCE4" w:themeFill="accent1" w:themeFillTint="66"/>
        <w:spacing w:before="0" w:after="0"/>
        <w:jc w:val="center"/>
        <w:rPr>
          <w:rFonts w:asciiTheme="minorHAnsi" w:hAnsiTheme="minorHAnsi"/>
          <w:bCs w:val="0"/>
          <w:sz w:val="20"/>
          <w:szCs w:val="16"/>
        </w:rPr>
      </w:pPr>
      <w:r w:rsidRPr="006976B5">
        <w:rPr>
          <w:rFonts w:asciiTheme="minorHAnsi" w:hAnsiTheme="minorHAnsi"/>
          <w:bCs w:val="0"/>
          <w:sz w:val="20"/>
          <w:szCs w:val="16"/>
        </w:rPr>
        <w:t>ATTIVITA’ SUI MERCATI INTERNAZIONALI</w:t>
      </w:r>
    </w:p>
    <w:p w14:paraId="62E9DB83" w14:textId="77777777" w:rsidR="006976B5" w:rsidRPr="006976B5" w:rsidRDefault="006976B5" w:rsidP="006976B5">
      <w:pPr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3640"/>
        <w:gridCol w:w="3641"/>
      </w:tblGrid>
      <w:tr w:rsidR="00717D8B" w14:paraId="13416F58" w14:textId="77777777" w:rsidTr="004E5475"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C8A83E8" w14:textId="62AE2906" w:rsidR="00717D8B" w:rsidRPr="006976B5" w:rsidRDefault="00717D8B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Livello di esperienza / presenza nei mercati esteri</w:t>
            </w:r>
          </w:p>
        </w:tc>
        <w:tc>
          <w:tcPr>
            <w:tcW w:w="3701" w:type="dxa"/>
            <w:tcBorders>
              <w:left w:val="single" w:sz="4" w:space="0" w:color="D9D9D9" w:themeColor="background1" w:themeShade="D9"/>
              <w:right w:val="single" w:sz="4" w:space="0" w:color="FFFFFF"/>
            </w:tcBorders>
          </w:tcPr>
          <w:p w14:paraId="20A01F61" w14:textId="17B710C3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5921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Nessuna</w:t>
            </w:r>
          </w:p>
          <w:p w14:paraId="31EFAB55" w14:textId="5F740A44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7275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Limitata / export occasionale</w:t>
            </w:r>
          </w:p>
          <w:p w14:paraId="10852461" w14:textId="77777777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2615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 xml:space="preserve">Export abituale </w:t>
            </w:r>
          </w:p>
        </w:tc>
        <w:tc>
          <w:tcPr>
            <w:tcW w:w="3701" w:type="dxa"/>
            <w:tcBorders>
              <w:left w:val="single" w:sz="4" w:space="0" w:color="FFFFFF"/>
            </w:tcBorders>
          </w:tcPr>
          <w:p w14:paraId="4C403AA2" w14:textId="43DD013C" w:rsidR="00717D8B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10381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8B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Partnership all’estero</w:t>
            </w:r>
          </w:p>
          <w:p w14:paraId="28F3278F" w14:textId="1FEE14DE" w:rsidR="00717D8B" w:rsidRPr="006976B5" w:rsidRDefault="00802072" w:rsidP="00717D8B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2751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A0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717D8B">
              <w:rPr>
                <w:sz w:val="18"/>
                <w:lang w:eastAsia="ar-SA"/>
              </w:rPr>
              <w:t>Investimenti all’estero</w:t>
            </w:r>
          </w:p>
        </w:tc>
      </w:tr>
      <w:tr w:rsidR="006976B5" w14:paraId="54E9E038" w14:textId="77777777" w:rsidTr="004E5475">
        <w:trPr>
          <w:trHeight w:val="488"/>
        </w:trPr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0594701" w14:textId="3157D91A" w:rsidR="006976B5" w:rsidRPr="006976B5" w:rsidRDefault="006976B5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 xml:space="preserve">Principali mercati </w:t>
            </w:r>
          </w:p>
        </w:tc>
        <w:sdt>
          <w:sdtPr>
            <w:rPr>
              <w:sz w:val="18"/>
              <w:lang w:eastAsia="ar-SA"/>
            </w:rPr>
            <w:id w:val="-3073981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02" w:type="dxa"/>
                <w:gridSpan w:val="2"/>
                <w:tcBorders>
                  <w:left w:val="single" w:sz="4" w:space="0" w:color="D9D9D9" w:themeColor="background1" w:themeShade="D9"/>
                </w:tcBorders>
                <w:vAlign w:val="center"/>
              </w:tcPr>
              <w:p w14:paraId="0C05C882" w14:textId="1246B98D" w:rsidR="006976B5" w:rsidRPr="006976B5" w:rsidRDefault="001D3FA0" w:rsidP="00717D8B">
                <w:pPr>
                  <w:rPr>
                    <w:sz w:val="18"/>
                    <w:lang w:eastAsia="ar-SA"/>
                  </w:rPr>
                </w:pPr>
                <w:r w:rsidRPr="006415B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976B5" w14:paraId="37B2D6DE" w14:textId="77777777" w:rsidTr="004E5475">
        <w:tc>
          <w:tcPr>
            <w:tcW w:w="226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B4B98A4" w14:textId="57F38256" w:rsidR="006976B5" w:rsidRPr="006976B5" w:rsidRDefault="006976B5" w:rsidP="00717D8B">
            <w:pPr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Fatturato export ultimo anno</w:t>
            </w:r>
          </w:p>
        </w:tc>
        <w:tc>
          <w:tcPr>
            <w:tcW w:w="7402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14:paraId="0E2B8C52" w14:textId="7251951A" w:rsidR="006976B5" w:rsidRPr="006976B5" w:rsidRDefault="00802072" w:rsidP="001D3FA0">
            <w:pPr>
              <w:rPr>
                <w:sz w:val="18"/>
                <w:lang w:eastAsia="ar-SA"/>
              </w:rPr>
            </w:pPr>
            <w:sdt>
              <w:sdtPr>
                <w:rPr>
                  <w:sz w:val="18"/>
                  <w:lang w:eastAsia="ar-SA"/>
                </w:rPr>
                <w:id w:val="-17607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A0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1D3FA0">
              <w:rPr>
                <w:sz w:val="18"/>
                <w:lang w:eastAsia="ar-SA"/>
              </w:rPr>
              <w:t xml:space="preserve">&lt;10%                  </w:t>
            </w:r>
            <w:sdt>
              <w:sdtPr>
                <w:rPr>
                  <w:sz w:val="18"/>
                  <w:lang w:eastAsia="ar-SA"/>
                </w:rPr>
                <w:id w:val="-18915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A0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1D3FA0">
              <w:rPr>
                <w:sz w:val="18"/>
                <w:lang w:eastAsia="ar-SA"/>
              </w:rPr>
              <w:t xml:space="preserve">10-30%         </w:t>
            </w:r>
            <w:sdt>
              <w:sdtPr>
                <w:rPr>
                  <w:sz w:val="18"/>
                  <w:lang w:eastAsia="ar-SA"/>
                </w:rPr>
                <w:id w:val="18876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A0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1D3FA0">
              <w:rPr>
                <w:sz w:val="18"/>
                <w:lang w:eastAsia="ar-SA"/>
              </w:rPr>
              <w:t xml:space="preserve">30-50%           </w:t>
            </w:r>
            <w:sdt>
              <w:sdtPr>
                <w:rPr>
                  <w:sz w:val="18"/>
                  <w:lang w:eastAsia="ar-SA"/>
                </w:rPr>
                <w:id w:val="12353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A0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1D3FA0">
              <w:rPr>
                <w:sz w:val="18"/>
                <w:lang w:eastAsia="ar-SA"/>
              </w:rPr>
              <w:t xml:space="preserve">50-80%           </w:t>
            </w:r>
            <w:sdt>
              <w:sdtPr>
                <w:rPr>
                  <w:sz w:val="18"/>
                  <w:lang w:eastAsia="ar-SA"/>
                </w:rPr>
                <w:id w:val="-60565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A0">
                  <w:rPr>
                    <w:rFonts w:ascii="MS Gothic" w:eastAsia="MS Gothic" w:hAnsi="MS Gothic" w:hint="eastAsia"/>
                    <w:sz w:val="18"/>
                    <w:lang w:eastAsia="ar-SA"/>
                  </w:rPr>
                  <w:t>☐</w:t>
                </w:r>
              </w:sdtContent>
            </w:sdt>
            <w:r w:rsidR="001D3FA0">
              <w:rPr>
                <w:sz w:val="18"/>
                <w:lang w:eastAsia="ar-SA"/>
              </w:rPr>
              <w:t>&gt;80%</w:t>
            </w:r>
          </w:p>
        </w:tc>
      </w:tr>
    </w:tbl>
    <w:p w14:paraId="1D11038E" w14:textId="77777777" w:rsidR="006976B5" w:rsidRPr="006976B5" w:rsidRDefault="006976B5" w:rsidP="006976B5">
      <w:pPr>
        <w:spacing w:after="0" w:line="240" w:lineRule="auto"/>
        <w:rPr>
          <w:lang w:eastAsia="ar-SA"/>
        </w:rPr>
      </w:pPr>
    </w:p>
    <w:p w14:paraId="344F2720" w14:textId="77777777" w:rsidR="001E241F" w:rsidRDefault="001E241F">
      <w:pPr>
        <w:rPr>
          <w:b/>
        </w:rPr>
      </w:pPr>
      <w:r>
        <w:rPr>
          <w:b/>
        </w:rPr>
        <w:br w:type="page"/>
      </w:r>
    </w:p>
    <w:p w14:paraId="0859A55A" w14:textId="78ECED0E" w:rsidR="00016C46" w:rsidRDefault="00016C46" w:rsidP="00717D8B">
      <w:pPr>
        <w:spacing w:after="0" w:line="240" w:lineRule="auto"/>
        <w:jc w:val="center"/>
        <w:rPr>
          <w:b/>
        </w:rPr>
      </w:pPr>
      <w:r w:rsidRPr="007F3AE1">
        <w:rPr>
          <w:b/>
        </w:rPr>
        <w:lastRenderedPageBreak/>
        <w:t>OGGETTO DEL CONTRATTO</w:t>
      </w:r>
    </w:p>
    <w:p w14:paraId="68B5C7E0" w14:textId="77777777" w:rsidR="00717D8B" w:rsidRPr="007F3AE1" w:rsidRDefault="00717D8B" w:rsidP="00717D8B">
      <w:pPr>
        <w:spacing w:after="0" w:line="240" w:lineRule="auto"/>
        <w:jc w:val="center"/>
        <w:rPr>
          <w:b/>
        </w:rPr>
      </w:pPr>
    </w:p>
    <w:p w14:paraId="72292690" w14:textId="0E5B66C8" w:rsidR="00016C46" w:rsidRPr="001E241F" w:rsidRDefault="00016C46" w:rsidP="00717D8B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Oggetto del presente contratto sono i </w:t>
      </w:r>
      <w:r w:rsidRPr="00897C5D">
        <w:rPr>
          <w:sz w:val="20"/>
        </w:rPr>
        <w:t>servizi garantiti nell’ambito della partecipazione al progetto "</w:t>
      </w:r>
      <w:r w:rsidR="00685F6D" w:rsidRPr="00897C5D">
        <w:rPr>
          <w:b/>
          <w:sz w:val="20"/>
        </w:rPr>
        <w:t>EU MATCH 2021</w:t>
      </w:r>
      <w:r w:rsidRPr="00897C5D">
        <w:rPr>
          <w:sz w:val="20"/>
        </w:rPr>
        <w:t>" (di seguito anche “il Progetto”) previst</w:t>
      </w:r>
      <w:r w:rsidR="00AC6463" w:rsidRPr="00897C5D">
        <w:rPr>
          <w:sz w:val="20"/>
        </w:rPr>
        <w:t xml:space="preserve">o </w:t>
      </w:r>
      <w:r w:rsidR="003F26DF" w:rsidRPr="00897C5D">
        <w:rPr>
          <w:sz w:val="20"/>
        </w:rPr>
        <w:t>dal Bando Voucher</w:t>
      </w:r>
      <w:r w:rsidR="00AC6463" w:rsidRPr="00897C5D">
        <w:rPr>
          <w:sz w:val="20"/>
        </w:rPr>
        <w:t xml:space="preserve"> pubblicato da</w:t>
      </w:r>
      <w:r w:rsidR="00685F6D" w:rsidRPr="00897C5D">
        <w:rPr>
          <w:sz w:val="20"/>
        </w:rPr>
        <w:t xml:space="preserve">lla </w:t>
      </w:r>
      <w:r w:rsidR="00685F6D" w:rsidRPr="003F26DF">
        <w:rPr>
          <w:sz w:val="20"/>
        </w:rPr>
        <w:t>Camera di Commercio di Pisa</w:t>
      </w:r>
      <w:r w:rsidR="00685F6D">
        <w:rPr>
          <w:sz w:val="20"/>
        </w:rPr>
        <w:t xml:space="preserve"> </w:t>
      </w:r>
      <w:r w:rsidRPr="001E241F">
        <w:rPr>
          <w:sz w:val="20"/>
        </w:rPr>
        <w:t xml:space="preserve"> (di seguito anche “il Bando”), come </w:t>
      </w:r>
      <w:r w:rsidR="00AC6463" w:rsidRPr="001E241F">
        <w:rPr>
          <w:sz w:val="20"/>
        </w:rPr>
        <w:t xml:space="preserve">dettagliato </w:t>
      </w:r>
      <w:r w:rsidRPr="001E241F">
        <w:rPr>
          <w:sz w:val="20"/>
        </w:rPr>
        <w:t>nel testo del progetto e nell’avviso di selezione</w:t>
      </w:r>
      <w:r w:rsidR="00685F6D">
        <w:rPr>
          <w:sz w:val="20"/>
        </w:rPr>
        <w:t xml:space="preserve"> e come da indicazioni contenute nel </w:t>
      </w:r>
      <w:hyperlink r:id="rId8" w:history="1">
        <w:r w:rsidR="00685F6D" w:rsidRPr="00685F6D">
          <w:rPr>
            <w:rStyle w:val="Collegamentoipertestuale"/>
            <w:sz w:val="20"/>
          </w:rPr>
          <w:t>sito del progetto</w:t>
        </w:r>
      </w:hyperlink>
      <w:r w:rsidRPr="001E241F">
        <w:rPr>
          <w:sz w:val="20"/>
        </w:rPr>
        <w:t xml:space="preserve">, che fa parte integrante e sostanziale del presente contratto. </w:t>
      </w:r>
    </w:p>
    <w:p w14:paraId="2FB95D59" w14:textId="77777777" w:rsidR="00016C46" w:rsidRPr="007F3AE1" w:rsidRDefault="00016C46" w:rsidP="00717D8B">
      <w:pPr>
        <w:spacing w:after="0" w:line="240" w:lineRule="auto"/>
        <w:jc w:val="both"/>
        <w:rPr>
          <w:b/>
        </w:rPr>
      </w:pPr>
    </w:p>
    <w:p w14:paraId="753EDCB2" w14:textId="77777777" w:rsidR="00016C46" w:rsidRDefault="00016C46" w:rsidP="00717D8B">
      <w:pPr>
        <w:spacing w:after="0" w:line="240" w:lineRule="auto"/>
        <w:jc w:val="center"/>
        <w:rPr>
          <w:b/>
        </w:rPr>
      </w:pPr>
      <w:r w:rsidRPr="007F3AE1">
        <w:rPr>
          <w:b/>
        </w:rPr>
        <w:t>CONDIZIONI CONTRATTUALI</w:t>
      </w:r>
    </w:p>
    <w:p w14:paraId="5C69FA57" w14:textId="77777777" w:rsidR="00717D8B" w:rsidRPr="007F3AE1" w:rsidRDefault="00717D8B" w:rsidP="00717D8B">
      <w:pPr>
        <w:spacing w:after="0" w:line="240" w:lineRule="auto"/>
        <w:jc w:val="center"/>
        <w:rPr>
          <w:b/>
        </w:rPr>
      </w:pPr>
    </w:p>
    <w:p w14:paraId="07A58FCE" w14:textId="04114AD3" w:rsidR="00016C46" w:rsidRPr="003F26DF" w:rsidRDefault="00016C46" w:rsidP="00717D8B">
      <w:pPr>
        <w:spacing w:after="0" w:line="240" w:lineRule="auto"/>
        <w:jc w:val="both"/>
        <w:rPr>
          <w:sz w:val="20"/>
        </w:rPr>
      </w:pPr>
      <w:r w:rsidRPr="003F26DF">
        <w:rPr>
          <w:sz w:val="20"/>
        </w:rPr>
        <w:t>I servizi offerti da Promos</w:t>
      </w:r>
      <w:r w:rsidR="00232355" w:rsidRPr="003F26DF">
        <w:rPr>
          <w:sz w:val="20"/>
        </w:rPr>
        <w:t xml:space="preserve"> Italia s.c.r.l.</w:t>
      </w:r>
      <w:r w:rsidR="00685F6D" w:rsidRPr="003F26DF">
        <w:rPr>
          <w:sz w:val="20"/>
        </w:rPr>
        <w:t xml:space="preserve"> </w:t>
      </w:r>
      <w:r w:rsidR="00897C5D">
        <w:rPr>
          <w:sz w:val="20"/>
        </w:rPr>
        <w:t>sono soggetti al pagamento da parte dell</w:t>
      </w:r>
      <w:r w:rsidR="00897C5D" w:rsidRPr="00897C5D">
        <w:rPr>
          <w:sz w:val="20"/>
        </w:rPr>
        <w:t xml:space="preserve">e aziende che aderiranno al progetto </w:t>
      </w:r>
      <w:r w:rsidR="00897C5D">
        <w:rPr>
          <w:sz w:val="20"/>
        </w:rPr>
        <w:t>pari al</w:t>
      </w:r>
      <w:r w:rsidR="00897C5D" w:rsidRPr="00897C5D">
        <w:rPr>
          <w:sz w:val="20"/>
        </w:rPr>
        <w:t>l</w:t>
      </w:r>
      <w:r w:rsidR="00443620">
        <w:rPr>
          <w:sz w:val="20"/>
        </w:rPr>
        <w:t xml:space="preserve">'intera quota di partecipazione € </w:t>
      </w:r>
      <w:r w:rsidR="00897C5D">
        <w:rPr>
          <w:sz w:val="20"/>
        </w:rPr>
        <w:t xml:space="preserve">1.700+ IVA. Le aziende potranno </w:t>
      </w:r>
      <w:r w:rsidR="00443620">
        <w:rPr>
          <w:sz w:val="20"/>
        </w:rPr>
        <w:t>successivamente</w:t>
      </w:r>
      <w:r w:rsidR="00897C5D">
        <w:rPr>
          <w:sz w:val="20"/>
        </w:rPr>
        <w:t xml:space="preserve"> presentare direttamente alla Camera di Commercio di Pisa la</w:t>
      </w:r>
      <w:r w:rsidR="00897C5D" w:rsidRPr="00897C5D">
        <w:rPr>
          <w:sz w:val="20"/>
        </w:rPr>
        <w:t xml:space="preserve"> domanda di voucher (pari al 70% della quota di partecipazione al netto dell'iva e di ritenuta d’acconto, se</w:t>
      </w:r>
      <w:r w:rsidR="00443620">
        <w:rPr>
          <w:sz w:val="20"/>
        </w:rPr>
        <w:t xml:space="preserve"> dovuta dall'impresa</w:t>
      </w:r>
      <w:r w:rsidR="00897C5D" w:rsidRPr="00897C5D">
        <w:rPr>
          <w:sz w:val="20"/>
        </w:rPr>
        <w:t xml:space="preserve"> allegando copia del contratto sottoscritto con </w:t>
      </w:r>
      <w:proofErr w:type="spellStart"/>
      <w:r w:rsidR="00897C5D">
        <w:rPr>
          <w:sz w:val="20"/>
        </w:rPr>
        <w:t>Promos</w:t>
      </w:r>
      <w:proofErr w:type="spellEnd"/>
      <w:r w:rsidR="00897C5D">
        <w:rPr>
          <w:sz w:val="20"/>
        </w:rPr>
        <w:t xml:space="preserve"> Italia </w:t>
      </w:r>
      <w:proofErr w:type="spellStart"/>
      <w:r w:rsidR="00897C5D">
        <w:rPr>
          <w:sz w:val="20"/>
        </w:rPr>
        <w:t>s.c.r.l</w:t>
      </w:r>
      <w:proofErr w:type="spellEnd"/>
      <w:r w:rsidR="00897C5D" w:rsidRPr="00897C5D">
        <w:rPr>
          <w:sz w:val="20"/>
        </w:rPr>
        <w:t xml:space="preserve">, copia della fattura di </w:t>
      </w:r>
      <w:proofErr w:type="spellStart"/>
      <w:r w:rsidR="00897C5D" w:rsidRPr="00897C5D">
        <w:rPr>
          <w:sz w:val="20"/>
        </w:rPr>
        <w:t>Promos</w:t>
      </w:r>
      <w:proofErr w:type="spellEnd"/>
      <w:r w:rsidR="00897C5D">
        <w:rPr>
          <w:sz w:val="20"/>
        </w:rPr>
        <w:t xml:space="preserve"> Italia</w:t>
      </w:r>
      <w:r w:rsidR="00897C5D" w:rsidRPr="00897C5D">
        <w:rPr>
          <w:sz w:val="20"/>
        </w:rPr>
        <w:t xml:space="preserve"> e copia dell'attestazione di pagamento</w:t>
      </w:r>
      <w:r w:rsidR="00443620">
        <w:rPr>
          <w:sz w:val="20"/>
        </w:rPr>
        <w:t>)</w:t>
      </w:r>
      <w:r w:rsidR="00897C5D" w:rsidRPr="00897C5D">
        <w:rPr>
          <w:sz w:val="20"/>
        </w:rPr>
        <w:t>.</w:t>
      </w:r>
    </w:p>
    <w:p w14:paraId="1D03DC1C" w14:textId="77777777" w:rsidR="00872CEE" w:rsidRPr="003F26DF" w:rsidRDefault="00872CEE" w:rsidP="00717D8B">
      <w:pPr>
        <w:spacing w:after="0" w:line="240" w:lineRule="auto"/>
        <w:jc w:val="both"/>
        <w:rPr>
          <w:sz w:val="20"/>
        </w:rPr>
      </w:pPr>
    </w:p>
    <w:p w14:paraId="0A1EC815" w14:textId="28E7645E" w:rsidR="00564BE7" w:rsidRDefault="00564BE7" w:rsidP="00717D8B">
      <w:pPr>
        <w:spacing w:after="0" w:line="240" w:lineRule="auto"/>
        <w:jc w:val="both"/>
        <w:rPr>
          <w:sz w:val="20"/>
        </w:rPr>
      </w:pPr>
      <w:r w:rsidRPr="003F26DF">
        <w:rPr>
          <w:sz w:val="20"/>
        </w:rPr>
        <w:t xml:space="preserve">Il pagamento dovrà essere effettuato </w:t>
      </w:r>
      <w:r w:rsidR="00504155" w:rsidRPr="003F26DF">
        <w:rPr>
          <w:sz w:val="20"/>
        </w:rPr>
        <w:t xml:space="preserve">tramite bonifico bancario sul conto corrente intestato a Promos Italia Scrl - IBAN IT09E0569601600000067000X06 </w:t>
      </w:r>
      <w:r w:rsidR="003F26DF" w:rsidRPr="003F26DF">
        <w:rPr>
          <w:sz w:val="20"/>
        </w:rPr>
        <w:t>contestualmente all’invio del contratto e della richiesta di contributo, in ogni caso</w:t>
      </w:r>
      <w:r w:rsidR="00504155" w:rsidRPr="003F26DF">
        <w:rPr>
          <w:sz w:val="20"/>
        </w:rPr>
        <w:t xml:space="preserve"> </w:t>
      </w:r>
      <w:r w:rsidR="003F26DF" w:rsidRPr="003F26DF">
        <w:rPr>
          <w:sz w:val="20"/>
        </w:rPr>
        <w:t>entro e non oltre il 6 Giugno 2021.</w:t>
      </w:r>
    </w:p>
    <w:p w14:paraId="6C4B8059" w14:textId="77777777" w:rsidR="00564BE7" w:rsidRPr="001E241F" w:rsidRDefault="00564BE7" w:rsidP="00717D8B">
      <w:pPr>
        <w:spacing w:after="0" w:line="240" w:lineRule="auto"/>
        <w:jc w:val="both"/>
        <w:rPr>
          <w:sz w:val="20"/>
        </w:rPr>
      </w:pPr>
    </w:p>
    <w:p w14:paraId="104B9356" w14:textId="095820B2" w:rsidR="00016C46" w:rsidRPr="001E241F" w:rsidRDefault="00016C46" w:rsidP="00717D8B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L’Azienda dichiara di aver preso visione e di accettare integralmente il </w:t>
      </w:r>
      <w:r w:rsidR="00717D8B" w:rsidRPr="001E241F">
        <w:rPr>
          <w:sz w:val="20"/>
        </w:rPr>
        <w:t xml:space="preserve">Regolamento generale per la partecipazione </w:t>
      </w:r>
      <w:r w:rsidR="00717D8B">
        <w:rPr>
          <w:sz w:val="20"/>
        </w:rPr>
        <w:t>ai percorsi</w:t>
      </w:r>
      <w:r w:rsidR="00717D8B" w:rsidRPr="001E241F">
        <w:rPr>
          <w:sz w:val="20"/>
        </w:rPr>
        <w:t xml:space="preserve"> </w:t>
      </w:r>
      <w:r w:rsidR="00717D8B">
        <w:rPr>
          <w:sz w:val="20"/>
        </w:rPr>
        <w:t xml:space="preserve">di internazionalizzazione di </w:t>
      </w:r>
      <w:r w:rsidR="00717D8B" w:rsidRPr="001E241F">
        <w:rPr>
          <w:sz w:val="20"/>
        </w:rPr>
        <w:t>Promos Italia s.c.r.l.</w:t>
      </w:r>
      <w:r w:rsidR="00717D8B">
        <w:rPr>
          <w:sz w:val="20"/>
        </w:rPr>
        <w:t xml:space="preserve">, </w:t>
      </w:r>
      <w:r w:rsidR="00685F6D" w:rsidRPr="00685F6D">
        <w:rPr>
          <w:sz w:val="20"/>
        </w:rPr>
        <w:t>pubblicato nella sezione Amministrazione Trasparente&gt;Disposizioni generali&gt;Atti generali del sito azien</w:t>
      </w:r>
      <w:r w:rsidR="00685F6D">
        <w:rPr>
          <w:sz w:val="20"/>
        </w:rPr>
        <w:t>d</w:t>
      </w:r>
      <w:r w:rsidR="00685F6D" w:rsidRPr="00685F6D">
        <w:rPr>
          <w:sz w:val="20"/>
        </w:rPr>
        <w:t>ale</w:t>
      </w:r>
      <w:r w:rsidRPr="001E241F">
        <w:rPr>
          <w:sz w:val="20"/>
        </w:rPr>
        <w:t>, che fa parte integrante e sostanziale del presente contratto.</w:t>
      </w:r>
    </w:p>
    <w:p w14:paraId="3E600270" w14:textId="77777777" w:rsidR="00016C46" w:rsidRPr="001E241F" w:rsidRDefault="00016C46" w:rsidP="00717D8B">
      <w:pPr>
        <w:spacing w:after="0" w:line="240" w:lineRule="auto"/>
        <w:jc w:val="both"/>
        <w:rPr>
          <w:b/>
          <w:sz w:val="20"/>
        </w:rPr>
      </w:pPr>
    </w:p>
    <w:p w14:paraId="044A655F" w14:textId="77777777" w:rsidR="00016C46" w:rsidRDefault="00016C46" w:rsidP="00717D8B">
      <w:pPr>
        <w:spacing w:after="0" w:line="240" w:lineRule="auto"/>
        <w:jc w:val="center"/>
        <w:rPr>
          <w:b/>
        </w:rPr>
      </w:pPr>
      <w:r w:rsidRPr="007F3AE1">
        <w:rPr>
          <w:b/>
        </w:rPr>
        <w:t>OBBLIGHI DELL’AZIENDA</w:t>
      </w:r>
    </w:p>
    <w:p w14:paraId="46D7B5E5" w14:textId="77777777" w:rsidR="00717D8B" w:rsidRPr="007F3AE1" w:rsidRDefault="00717D8B" w:rsidP="00717D8B">
      <w:pPr>
        <w:spacing w:after="0" w:line="240" w:lineRule="auto"/>
        <w:jc w:val="center"/>
        <w:rPr>
          <w:b/>
        </w:rPr>
      </w:pPr>
    </w:p>
    <w:p w14:paraId="351FA975" w14:textId="1552F64B" w:rsidR="00016C46" w:rsidRPr="001E241F" w:rsidRDefault="00016C46" w:rsidP="00717D8B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L’Azienda, risultando tra i </w:t>
      </w:r>
      <w:r w:rsidR="00685F6D">
        <w:rPr>
          <w:sz w:val="20"/>
        </w:rPr>
        <w:t>s</w:t>
      </w:r>
      <w:r w:rsidR="00685F6D" w:rsidRPr="001E241F">
        <w:rPr>
          <w:sz w:val="20"/>
        </w:rPr>
        <w:t xml:space="preserve">oggetti </w:t>
      </w:r>
      <w:r w:rsidRPr="001E241F">
        <w:rPr>
          <w:sz w:val="20"/>
        </w:rPr>
        <w:t xml:space="preserve">beneficiari nell’ambito del Bando è tenuta a fornire a Promos </w:t>
      </w:r>
      <w:r w:rsidR="00232355" w:rsidRPr="001E241F">
        <w:rPr>
          <w:sz w:val="20"/>
        </w:rPr>
        <w:t xml:space="preserve">Italia s.c.r.l. </w:t>
      </w:r>
      <w:r w:rsidRPr="001E241F">
        <w:rPr>
          <w:sz w:val="20"/>
        </w:rPr>
        <w:t>o ad altri soggetti dalla stessa incaricati tutte le informazioni, dati e rapporti richiesti, al fine di assicurare</w:t>
      </w:r>
      <w:r w:rsidR="001E241F">
        <w:rPr>
          <w:sz w:val="20"/>
        </w:rPr>
        <w:t xml:space="preserve"> la realizzazione e</w:t>
      </w:r>
      <w:r w:rsidRPr="001E241F">
        <w:rPr>
          <w:sz w:val="20"/>
        </w:rPr>
        <w:t xml:space="preserve"> il monitoraggio delle attività relative al Bando.</w:t>
      </w:r>
    </w:p>
    <w:p w14:paraId="1AB4ACF9" w14:textId="77777777" w:rsidR="00016C46" w:rsidRPr="001E241F" w:rsidRDefault="00016C46" w:rsidP="00717D8B">
      <w:p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>Nell’ambito della partecipazione al Progetto l’Azienda è tenuta in particolare a:</w:t>
      </w:r>
    </w:p>
    <w:p w14:paraId="205C7A2A" w14:textId="2ABF680D" w:rsidR="00016C46" w:rsidRPr="001E241F" w:rsidRDefault="00016C46" w:rsidP="0071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>compilare i moduli di customer satisfaction relativi al Progetto e fornire feedback puntuali sui risultati di ogni attività;</w:t>
      </w:r>
    </w:p>
    <w:p w14:paraId="24CAFD34" w14:textId="0AA731C1" w:rsidR="00800261" w:rsidRDefault="00016C46" w:rsidP="0071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 xml:space="preserve">partecipare </w:t>
      </w:r>
      <w:r w:rsidR="00AC6463" w:rsidRPr="001E241F">
        <w:rPr>
          <w:sz w:val="20"/>
        </w:rPr>
        <w:t>a</w:t>
      </w:r>
      <w:r w:rsidR="00800261">
        <w:rPr>
          <w:sz w:val="20"/>
        </w:rPr>
        <w:t>i</w:t>
      </w:r>
      <w:r w:rsidR="00AC6463" w:rsidRPr="001E241F">
        <w:rPr>
          <w:sz w:val="20"/>
        </w:rPr>
        <w:t xml:space="preserve"> webinar online formativ</w:t>
      </w:r>
      <w:r w:rsidR="00800261">
        <w:rPr>
          <w:sz w:val="20"/>
        </w:rPr>
        <w:t>i;</w:t>
      </w:r>
    </w:p>
    <w:p w14:paraId="758FD3BA" w14:textId="7776C7F8" w:rsidR="00800261" w:rsidRDefault="00800261" w:rsidP="0071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profilarsi in lingua inglese sulla piattafoma di matching, compilando il company profile e le schede prodotto in maniera efficace e completa;</w:t>
      </w:r>
    </w:p>
    <w:p w14:paraId="16C76F75" w14:textId="2ABFD414" w:rsidR="00016C46" w:rsidRPr="001E241F" w:rsidRDefault="00800261" w:rsidP="0071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partecipare in maniera </w:t>
      </w:r>
      <w:r w:rsidR="00564BE7">
        <w:rPr>
          <w:sz w:val="20"/>
        </w:rPr>
        <w:t>pro</w:t>
      </w:r>
      <w:r>
        <w:rPr>
          <w:sz w:val="20"/>
        </w:rPr>
        <w:t>attiva alle attività di matchmaking e di organizzazione degli incontri b2b</w:t>
      </w:r>
      <w:r w:rsidR="00564BE7">
        <w:rPr>
          <w:sz w:val="20"/>
        </w:rPr>
        <w:t xml:space="preserve"> nella piattaforma</w:t>
      </w:r>
      <w:r w:rsidR="00016C46" w:rsidRPr="001E241F">
        <w:rPr>
          <w:sz w:val="20"/>
        </w:rPr>
        <w:t>;</w:t>
      </w:r>
    </w:p>
    <w:p w14:paraId="7C0B98F1" w14:textId="77777777" w:rsidR="00016C46" w:rsidRPr="001E241F" w:rsidRDefault="00016C46" w:rsidP="00717D8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1E241F">
        <w:rPr>
          <w:sz w:val="20"/>
        </w:rPr>
        <w:t>dare comunicazione tempestiva di ogni cambiamento intervenuto che determini la perdita dei requisiti di ammissibilità previsti dal Bando.</w:t>
      </w:r>
    </w:p>
    <w:p w14:paraId="51015495" w14:textId="77777777" w:rsidR="00016C46" w:rsidRDefault="00016C46" w:rsidP="00717D8B">
      <w:pPr>
        <w:spacing w:after="0" w:line="240" w:lineRule="auto"/>
        <w:jc w:val="both"/>
        <w:rPr>
          <w:b/>
          <w:sz w:val="20"/>
        </w:rPr>
      </w:pPr>
    </w:p>
    <w:p w14:paraId="2CDF0B4F" w14:textId="77777777" w:rsidR="00717D8B" w:rsidRPr="001E241F" w:rsidRDefault="00717D8B" w:rsidP="00717D8B">
      <w:pPr>
        <w:spacing w:after="0" w:line="240" w:lineRule="auto"/>
        <w:jc w:val="both"/>
        <w:rPr>
          <w:b/>
          <w:sz w:val="20"/>
        </w:rPr>
      </w:pPr>
    </w:p>
    <w:p w14:paraId="100D76AE" w14:textId="6E2FBAD4" w:rsidR="00016C46" w:rsidRPr="00717D8B" w:rsidRDefault="00016C46" w:rsidP="00717D8B">
      <w:pPr>
        <w:spacing w:after="0" w:line="240" w:lineRule="auto"/>
        <w:jc w:val="both"/>
        <w:rPr>
          <w:sz w:val="18"/>
        </w:rPr>
      </w:pPr>
      <w:r w:rsidRPr="00717D8B">
        <w:rPr>
          <w:sz w:val="18"/>
        </w:rPr>
        <w:t xml:space="preserve">Luogo e data ______________ </w:t>
      </w:r>
      <w:r w:rsidR="00717D8B">
        <w:rPr>
          <w:sz w:val="18"/>
        </w:rPr>
        <w:tab/>
      </w:r>
      <w:r w:rsidR="00717D8B">
        <w:rPr>
          <w:sz w:val="18"/>
        </w:rPr>
        <w:tab/>
      </w:r>
      <w:r w:rsidRPr="00717D8B">
        <w:rPr>
          <w:sz w:val="18"/>
        </w:rPr>
        <w:t xml:space="preserve">Timbro e firma per accettazione _______________________________  </w:t>
      </w:r>
    </w:p>
    <w:p w14:paraId="6F8E9BB1" w14:textId="77777777" w:rsidR="00016C46" w:rsidRPr="00717D8B" w:rsidRDefault="00016C46" w:rsidP="00717D8B">
      <w:pPr>
        <w:spacing w:after="0" w:line="240" w:lineRule="auto"/>
        <w:ind w:left="2832" w:firstLine="708"/>
        <w:jc w:val="both"/>
        <w:rPr>
          <w:sz w:val="18"/>
        </w:rPr>
      </w:pPr>
      <w:r w:rsidRPr="00717D8B">
        <w:rPr>
          <w:sz w:val="18"/>
        </w:rPr>
        <w:t>(del legale rappresentante o di soggetto munito dei necessari poteri)</w:t>
      </w:r>
    </w:p>
    <w:p w14:paraId="4CF7D521" w14:textId="60B7CC39" w:rsidR="00016C46" w:rsidRDefault="001E241F" w:rsidP="00717D8B">
      <w:pPr>
        <w:tabs>
          <w:tab w:val="left" w:pos="2053"/>
        </w:tabs>
        <w:spacing w:after="0" w:line="240" w:lineRule="auto"/>
        <w:jc w:val="both"/>
        <w:rPr>
          <w:sz w:val="18"/>
        </w:rPr>
      </w:pPr>
      <w:r w:rsidRPr="00717D8B">
        <w:rPr>
          <w:sz w:val="18"/>
        </w:rPr>
        <w:tab/>
      </w:r>
    </w:p>
    <w:p w14:paraId="5AB82855" w14:textId="0B5808F6" w:rsidR="00016C46" w:rsidRDefault="00016C46" w:rsidP="00717D8B">
      <w:pPr>
        <w:spacing w:after="0" w:line="240" w:lineRule="auto"/>
        <w:jc w:val="both"/>
        <w:rPr>
          <w:sz w:val="20"/>
        </w:rPr>
      </w:pPr>
      <w:r w:rsidRPr="003F26DF">
        <w:rPr>
          <w:sz w:val="20"/>
        </w:rPr>
        <w:t xml:space="preserve">L’azienda dichiara di accettare espressamente artt. </w:t>
      </w:r>
      <w:r w:rsidR="001E241F" w:rsidRPr="003F26DF">
        <w:rPr>
          <w:sz w:val="20"/>
        </w:rPr>
        <w:t>4 (Assicurazione), 5</w:t>
      </w:r>
      <w:r w:rsidRPr="003F26DF">
        <w:rPr>
          <w:sz w:val="20"/>
        </w:rPr>
        <w:t xml:space="preserve"> (</w:t>
      </w:r>
      <w:r w:rsidR="001E241F" w:rsidRPr="003F26DF">
        <w:rPr>
          <w:sz w:val="20"/>
        </w:rPr>
        <w:t>Annullamento, variazione calendario del percorso), 7</w:t>
      </w:r>
      <w:r w:rsidRPr="003F26DF">
        <w:rPr>
          <w:sz w:val="20"/>
        </w:rPr>
        <w:t xml:space="preserve"> (Forme di comunicazione, pubblicità), 14 (Organizzazione viaggi, visti),</w:t>
      </w:r>
      <w:r w:rsidR="001E241F" w:rsidRPr="003F26DF">
        <w:rPr>
          <w:sz w:val="20"/>
        </w:rPr>
        <w:t xml:space="preserve"> 28</w:t>
      </w:r>
      <w:r w:rsidRPr="003F26DF">
        <w:rPr>
          <w:sz w:val="20"/>
        </w:rPr>
        <w:t xml:space="preserve"> (Esonero responsabilità)</w:t>
      </w:r>
      <w:r w:rsidR="001E241F" w:rsidRPr="003F26DF">
        <w:rPr>
          <w:sz w:val="20"/>
        </w:rPr>
        <w:t>, 29 (Prevalenza in caso di discordanza), 30</w:t>
      </w:r>
      <w:r w:rsidRPr="003F26DF">
        <w:rPr>
          <w:sz w:val="20"/>
        </w:rPr>
        <w:t xml:space="preserve"> (Soluzione delle controversie)</w:t>
      </w:r>
      <w:r w:rsidR="001E241F" w:rsidRPr="003F26DF">
        <w:rPr>
          <w:sz w:val="20"/>
        </w:rPr>
        <w:t xml:space="preserve"> e 31 (legge applicabile)</w:t>
      </w:r>
      <w:r w:rsidRPr="003F26DF">
        <w:rPr>
          <w:sz w:val="20"/>
        </w:rPr>
        <w:t xml:space="preserve"> del Regolamento generale per la partecipazione </w:t>
      </w:r>
      <w:r w:rsidR="00717D8B" w:rsidRPr="003F26DF">
        <w:rPr>
          <w:sz w:val="20"/>
        </w:rPr>
        <w:t xml:space="preserve">ai percorsi </w:t>
      </w:r>
      <w:r w:rsidRPr="003F26DF">
        <w:rPr>
          <w:sz w:val="20"/>
        </w:rPr>
        <w:t xml:space="preserve"> </w:t>
      </w:r>
      <w:r w:rsidR="00717D8B" w:rsidRPr="003F26DF">
        <w:rPr>
          <w:sz w:val="20"/>
        </w:rPr>
        <w:t xml:space="preserve">di internazionalizzazione di </w:t>
      </w:r>
      <w:r w:rsidRPr="003F26DF">
        <w:rPr>
          <w:sz w:val="20"/>
        </w:rPr>
        <w:t>Promos</w:t>
      </w:r>
      <w:r w:rsidR="00232355" w:rsidRPr="003F26DF">
        <w:rPr>
          <w:sz w:val="20"/>
        </w:rPr>
        <w:t xml:space="preserve"> Italia s.c.r.l.</w:t>
      </w:r>
      <w:r w:rsidRPr="003F26DF">
        <w:rPr>
          <w:sz w:val="20"/>
        </w:rPr>
        <w:t xml:space="preserve">, reperibile </w:t>
      </w:r>
      <w:r w:rsidR="00232355" w:rsidRPr="003F26DF">
        <w:rPr>
          <w:sz w:val="20"/>
        </w:rPr>
        <w:t xml:space="preserve">sul </w:t>
      </w:r>
      <w:r w:rsidRPr="003F26DF">
        <w:rPr>
          <w:sz w:val="20"/>
        </w:rPr>
        <w:t xml:space="preserve">sito web </w:t>
      </w:r>
      <w:r w:rsidR="00232355" w:rsidRPr="003F26DF">
        <w:rPr>
          <w:rStyle w:val="Collegamentoipertestuale"/>
          <w:sz w:val="20"/>
        </w:rPr>
        <w:t>www.promositalia.camcom.it</w:t>
      </w:r>
      <w:r w:rsidRPr="003F26DF">
        <w:rPr>
          <w:sz w:val="20"/>
        </w:rPr>
        <w:t>, ai sensi degli articoli 1341 e 1342 del Codice Civile.</w:t>
      </w:r>
    </w:p>
    <w:p w14:paraId="01C05943" w14:textId="77777777" w:rsidR="00564BE7" w:rsidRPr="00717D8B" w:rsidRDefault="00564BE7" w:rsidP="00717D8B">
      <w:pPr>
        <w:spacing w:after="0" w:line="240" w:lineRule="auto"/>
        <w:jc w:val="both"/>
        <w:rPr>
          <w:sz w:val="20"/>
        </w:rPr>
      </w:pPr>
    </w:p>
    <w:p w14:paraId="585E312A" w14:textId="77777777" w:rsidR="00717D8B" w:rsidRPr="001E241F" w:rsidRDefault="00717D8B" w:rsidP="00717D8B">
      <w:pPr>
        <w:spacing w:after="0" w:line="240" w:lineRule="auto"/>
        <w:jc w:val="both"/>
        <w:rPr>
          <w:sz w:val="20"/>
        </w:rPr>
      </w:pPr>
    </w:p>
    <w:p w14:paraId="2187B9A3" w14:textId="24BBFBE9" w:rsidR="00016C46" w:rsidRPr="00717D8B" w:rsidRDefault="00016C46" w:rsidP="00717D8B">
      <w:pPr>
        <w:spacing w:after="0" w:line="240" w:lineRule="auto"/>
        <w:jc w:val="both"/>
        <w:rPr>
          <w:sz w:val="18"/>
        </w:rPr>
      </w:pPr>
      <w:r w:rsidRPr="00717D8B">
        <w:rPr>
          <w:sz w:val="18"/>
        </w:rPr>
        <w:t xml:space="preserve">Luogo e data ______________ </w:t>
      </w:r>
      <w:r w:rsidR="00717D8B">
        <w:rPr>
          <w:sz w:val="18"/>
        </w:rPr>
        <w:t xml:space="preserve"> </w:t>
      </w:r>
      <w:r w:rsidR="00717D8B">
        <w:rPr>
          <w:sz w:val="18"/>
        </w:rPr>
        <w:tab/>
      </w:r>
      <w:r w:rsidR="00717D8B">
        <w:rPr>
          <w:sz w:val="18"/>
        </w:rPr>
        <w:tab/>
      </w:r>
      <w:r w:rsidRPr="00717D8B">
        <w:rPr>
          <w:sz w:val="18"/>
        </w:rPr>
        <w:t>Timbro e firma per accettazione ________________________________</w:t>
      </w:r>
    </w:p>
    <w:p w14:paraId="158582C1" w14:textId="7886B564" w:rsidR="008730EB" w:rsidRPr="007F3AE1" w:rsidRDefault="00016C46" w:rsidP="00564BE7">
      <w:pPr>
        <w:spacing w:after="0" w:line="240" w:lineRule="auto"/>
        <w:ind w:left="2832" w:firstLine="708"/>
        <w:jc w:val="both"/>
      </w:pPr>
      <w:r w:rsidRPr="00717D8B">
        <w:rPr>
          <w:sz w:val="18"/>
        </w:rPr>
        <w:t>(del legale rappresentante o di soggetto munito dei necessari poteri)</w:t>
      </w:r>
    </w:p>
    <w:p w14:paraId="3DF5D8EA" w14:textId="5F613A71" w:rsidR="008730EB" w:rsidRDefault="008730EB" w:rsidP="00717D8B">
      <w:pPr>
        <w:spacing w:after="0" w:line="240" w:lineRule="auto"/>
      </w:pPr>
      <w:r w:rsidRPr="007F3AE1">
        <w:t xml:space="preserve"> </w:t>
      </w:r>
    </w:p>
    <w:p w14:paraId="300BE4C8" w14:textId="53549D6E" w:rsidR="006969AC" w:rsidRDefault="006969AC" w:rsidP="00717D8B">
      <w:pPr>
        <w:spacing w:after="0" w:line="240" w:lineRule="auto"/>
      </w:pPr>
    </w:p>
    <w:p w14:paraId="70285774" w14:textId="56AFFCD1" w:rsidR="006969AC" w:rsidRDefault="006969AC" w:rsidP="00717D8B">
      <w:pPr>
        <w:spacing w:after="0" w:line="240" w:lineRule="auto"/>
      </w:pPr>
    </w:p>
    <w:p w14:paraId="3882CB8C" w14:textId="0CC789BD" w:rsidR="006969AC" w:rsidRDefault="006969AC" w:rsidP="00717D8B">
      <w:pPr>
        <w:spacing w:after="0" w:line="240" w:lineRule="auto"/>
      </w:pPr>
    </w:p>
    <w:p w14:paraId="5DFBBCE6" w14:textId="1D8AA7F6" w:rsidR="006969AC" w:rsidRDefault="006969AC" w:rsidP="00717D8B">
      <w:pPr>
        <w:spacing w:after="0" w:line="240" w:lineRule="auto"/>
      </w:pPr>
    </w:p>
    <w:p w14:paraId="020104C3" w14:textId="77777777" w:rsidR="006969AC" w:rsidRPr="006969AC" w:rsidRDefault="006969AC" w:rsidP="006969AC">
      <w:pPr>
        <w:spacing w:after="0"/>
        <w:jc w:val="center"/>
        <w:rPr>
          <w:rFonts w:ascii="Times New Roman" w:eastAsia="Cambria" w:hAnsi="Times New Roman" w:cs="Times New Roman"/>
          <w:b/>
          <w:u w:val="single"/>
        </w:rPr>
      </w:pPr>
      <w:r w:rsidRPr="006969AC">
        <w:rPr>
          <w:rFonts w:ascii="Times New Roman" w:eastAsia="Cambria" w:hAnsi="Times New Roman" w:cs="Times New Roman"/>
          <w:b/>
          <w:u w:val="single"/>
        </w:rPr>
        <w:t>Informativa per il trattamento dei dati personali degli utenti dei servizi</w:t>
      </w:r>
    </w:p>
    <w:p w14:paraId="7C20634F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018ECFEE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  <w:b/>
          <w:bCs/>
        </w:rPr>
        <w:t>Agenzia italiana per l’internazionalizzazione – Promos Italia S.c.r.l.</w:t>
      </w:r>
      <w:r w:rsidRPr="006969AC">
        <w:rPr>
          <w:rFonts w:ascii="Times New Roman" w:eastAsia="Cambria" w:hAnsi="Times New Roman" w:cs="Times New Roman"/>
        </w:rPr>
        <w:t>, con sede legale in Via Meravigli 9/b, 20123 Milano, C.F. e P.IVA</w:t>
      </w:r>
      <w:r w:rsidRPr="006969AC">
        <w:rPr>
          <w:rFonts w:ascii="Times New Roman" w:eastAsia="Cambria" w:hAnsi="Times New Roman" w:cs="Times New Roman"/>
          <w:bCs/>
        </w:rPr>
        <w:t xml:space="preserve"> </w:t>
      </w:r>
      <w:r w:rsidRPr="006969AC">
        <w:rPr>
          <w:rFonts w:ascii="Times New Roman" w:eastAsia="Cambria" w:hAnsi="Times New Roman" w:cs="Times New Roman"/>
        </w:rPr>
        <w:t>10322390963, in qualità di titolare del trattamento (in seguito, “</w:t>
      </w:r>
      <w:r w:rsidRPr="006969AC">
        <w:rPr>
          <w:rFonts w:ascii="Times New Roman" w:eastAsia="Cambria" w:hAnsi="Times New Roman" w:cs="Times New Roman"/>
          <w:b/>
        </w:rPr>
        <w:t>Titolare</w:t>
      </w:r>
      <w:r w:rsidRPr="006969AC">
        <w:rPr>
          <w:rFonts w:ascii="Times New Roman" w:eastAsia="Cambria" w:hAnsi="Times New Roman" w:cs="Times New Roman"/>
        </w:rPr>
        <w:t>”), La informa ai sensi del Regolamento UE 2016/679 (“</w:t>
      </w:r>
      <w:r w:rsidRPr="006969AC">
        <w:rPr>
          <w:rFonts w:ascii="Times New Roman" w:eastAsia="Cambria" w:hAnsi="Times New Roman" w:cs="Times New Roman"/>
          <w:b/>
        </w:rPr>
        <w:t>GDPR</w:t>
      </w:r>
      <w:r w:rsidRPr="006969AC">
        <w:rPr>
          <w:rFonts w:ascii="Times New Roman" w:eastAsia="Cambria" w:hAnsi="Times New Roman" w:cs="Times New Roman"/>
        </w:rPr>
        <w:t>”) e della vigente normativa nazionale in materia di protezione dei dati personali</w:t>
      </w:r>
      <w:r w:rsidRPr="006969AC">
        <w:rPr>
          <w:rFonts w:ascii="Times New Roman" w:eastAsia="Cambria" w:hAnsi="Times New Roman" w:cs="Times New Roman"/>
          <w:color w:val="000000"/>
        </w:rPr>
        <w:t xml:space="preserve"> </w:t>
      </w:r>
      <w:r w:rsidRPr="006969AC">
        <w:rPr>
          <w:rFonts w:ascii="Times New Roman" w:eastAsia="Cambria" w:hAnsi="Times New Roman" w:cs="Times New Roman"/>
        </w:rPr>
        <w:t>che i Suoi dati saranno trattati con le modalità e per le finalità seguenti:</w:t>
      </w:r>
    </w:p>
    <w:p w14:paraId="5ECB9C2D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44334576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Oggetto del trattamento</w:t>
      </w:r>
    </w:p>
    <w:p w14:paraId="7DFCA05F" w14:textId="77777777" w:rsidR="006969AC" w:rsidRPr="006969AC" w:rsidRDefault="006969AC" w:rsidP="006969A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</w:p>
    <w:p w14:paraId="5FA15AEA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Il Titolare tratta i dati personali (in seguito, “</w:t>
      </w:r>
      <w:r w:rsidRPr="006969AC">
        <w:rPr>
          <w:rFonts w:ascii="Times New Roman" w:eastAsia="Cambria" w:hAnsi="Times New Roman" w:cs="Times New Roman"/>
          <w:b/>
        </w:rPr>
        <w:t>Dati Personali</w:t>
      </w:r>
      <w:r w:rsidRPr="006969AC">
        <w:rPr>
          <w:rFonts w:ascii="Times New Roman" w:eastAsia="Cambria" w:hAnsi="Times New Roman" w:cs="Times New Roman"/>
        </w:rPr>
        <w:t>” o anche “</w:t>
      </w:r>
      <w:r w:rsidRPr="006969AC">
        <w:rPr>
          <w:rFonts w:ascii="Times New Roman" w:eastAsia="Cambria" w:hAnsi="Times New Roman" w:cs="Times New Roman"/>
          <w:b/>
        </w:rPr>
        <w:t>Dati</w:t>
      </w:r>
      <w:r w:rsidRPr="006969AC">
        <w:rPr>
          <w:rFonts w:ascii="Times New Roman" w:eastAsia="Cambria" w:hAnsi="Times New Roman" w:cs="Times New Roman"/>
        </w:rPr>
        <w:t xml:space="preserve">”), comunicati in occasione della richiesta di accesso a servizi e/o al momento della stipula e dell’esecuzione del contratto </w:t>
      </w:r>
      <w:r w:rsidRPr="006969AC">
        <w:rPr>
          <w:rFonts w:ascii="Times New Roman" w:eastAsia="Cambria" w:hAnsi="Times New Roman" w:cs="Times New Roman"/>
          <w:color w:val="000000"/>
        </w:rPr>
        <w:t>con il Titolare</w:t>
      </w:r>
      <w:r w:rsidRPr="006969AC">
        <w:rPr>
          <w:rFonts w:ascii="Times New Roman" w:eastAsia="Cambria" w:hAnsi="Times New Roman" w:cs="Times New Roman"/>
        </w:rPr>
        <w:t>. In particolare, il Titolare tratta dati identificati e di contatto – quali nome, cognome, data e luogo di nascita, codice fiscale, e-mail e numero di telefono – del legale rappresentante dell’Impresa e dei suoi dipendenti/collaboratori da Lei eventualmente comunicati.</w:t>
      </w:r>
    </w:p>
    <w:p w14:paraId="4C29AD55" w14:textId="77777777" w:rsidR="006969AC" w:rsidRPr="006969AC" w:rsidRDefault="006969AC" w:rsidP="006969A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</w:p>
    <w:p w14:paraId="75EB660D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Finalità e basi giuridiche del trattamento</w:t>
      </w:r>
    </w:p>
    <w:p w14:paraId="62B6E832" w14:textId="77777777" w:rsidR="006969AC" w:rsidRPr="006969AC" w:rsidRDefault="006969AC" w:rsidP="006969A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</w:p>
    <w:p w14:paraId="1DF6C086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 xml:space="preserve">I Suoi Dati Personali sono trattati </w:t>
      </w:r>
      <w:r w:rsidRPr="006969AC">
        <w:rPr>
          <w:rFonts w:ascii="Times New Roman" w:eastAsia="Cambria" w:hAnsi="Times New Roman" w:cs="Times New Roman"/>
          <w:color w:val="000000"/>
        </w:rPr>
        <w:t>per le seguenti finalità e basi giuridiche:</w:t>
      </w:r>
    </w:p>
    <w:p w14:paraId="1E449FE9" w14:textId="77777777" w:rsidR="006969AC" w:rsidRPr="006969AC" w:rsidRDefault="006969AC" w:rsidP="006969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l’esecuzione del contratto e/o l’adempimento di impegni precontrattuali, in particolare per:</w:t>
      </w:r>
    </w:p>
    <w:p w14:paraId="49B76F35" w14:textId="77777777" w:rsidR="006969AC" w:rsidRPr="006969AC" w:rsidRDefault="006969AC" w:rsidP="006969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 xml:space="preserve">l’erogazione del servizio richiesto; </w:t>
      </w:r>
    </w:p>
    <w:p w14:paraId="1D321B9F" w14:textId="77777777" w:rsidR="006969AC" w:rsidRPr="006969AC" w:rsidRDefault="006969AC" w:rsidP="006969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la gestione degli incassi e dei pagamenti, ove previsti;</w:t>
      </w:r>
    </w:p>
    <w:p w14:paraId="265A74A9" w14:textId="77777777" w:rsidR="006969AC" w:rsidRPr="006969AC" w:rsidRDefault="006969AC" w:rsidP="006969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l’adempimento da parte del Titolare di obblighi di legge, quali:</w:t>
      </w:r>
    </w:p>
    <w:p w14:paraId="773A3F53" w14:textId="77777777" w:rsidR="006969AC" w:rsidRPr="006969AC" w:rsidRDefault="006969AC" w:rsidP="006969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la tenuta della contabilità e degli adempimenti ad essa relativi;</w:t>
      </w:r>
    </w:p>
    <w:p w14:paraId="109C3B61" w14:textId="77777777" w:rsidR="006969AC" w:rsidRPr="006969AC" w:rsidRDefault="006969AC" w:rsidP="006969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l’adempimento alla normativa sugli aiuti di stato, ove applicabile;</w:t>
      </w:r>
    </w:p>
    <w:p w14:paraId="549EC530" w14:textId="77777777" w:rsidR="006969AC" w:rsidRPr="006969AC" w:rsidRDefault="006969AC" w:rsidP="006969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la verifica delle autocertificazioni, ove previste;</w:t>
      </w:r>
    </w:p>
    <w:p w14:paraId="69FFB12E" w14:textId="77777777" w:rsidR="006969AC" w:rsidRPr="006969AC" w:rsidRDefault="006969AC" w:rsidP="006969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il perseguimento di un legittimo interesse del Titolare, in particolare:</w:t>
      </w:r>
    </w:p>
    <w:p w14:paraId="113D1D63" w14:textId="77777777" w:rsidR="006969AC" w:rsidRPr="006969AC" w:rsidRDefault="006969AC" w:rsidP="006969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la prevenzione e repressione di atti illeciti, la verifica di solvibilità, le attività antifrode e le attività antimafia nonché la tutela dei diritti e degli interessi legittimi del Titolare e/o di terzi, anche in sede giudiziaria: l’interesse del Titolare corrisponde al diritto di azione costituzionalmente garantito (art. 24 Cost.) e, in quanto tale, è socialmente riconosciuto come prevalente rispetto agli interessi del singolo soggetto interessato;</w:t>
      </w:r>
    </w:p>
    <w:p w14:paraId="709D131D" w14:textId="77777777" w:rsidR="006969AC" w:rsidRPr="006969AC" w:rsidRDefault="006969AC" w:rsidP="006969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l’invio, solo ove Lei sia nostro cliente, di aggiornamenti relativi a future iniziative analoghe a quella per cui ha conferito i Dati (c.d. soft spam); ogni e-mail permetterà di rifiutare ulteriori invii: l’interesse del Titolare fa capo al generale interesse di una società a promuovere gli aggiornamenti citati ed è considerato legittimo dalla normativa nazionale in materia di protezione dei dati personali;</w:t>
      </w:r>
    </w:p>
    <w:p w14:paraId="54F3298F" w14:textId="77777777" w:rsidR="006969AC" w:rsidRPr="006969AC" w:rsidRDefault="006969AC" w:rsidP="006969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con il Suo consenso, inviarLe comunicazioni informative, promozionali e newsletter, tramite e-mail.</w:t>
      </w:r>
    </w:p>
    <w:p w14:paraId="0F8E2DB1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 xml:space="preserve"> </w:t>
      </w:r>
    </w:p>
    <w:p w14:paraId="5C7B9180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Modalità del trattamento</w:t>
      </w:r>
    </w:p>
    <w:p w14:paraId="0B89D02B" w14:textId="77777777" w:rsidR="006969AC" w:rsidRPr="006969AC" w:rsidRDefault="006969AC" w:rsidP="006969A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</w:p>
    <w:p w14:paraId="4103ADFB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 xml:space="preserve">Il trattamento dei Suoi Dati Personali è realizzato, con modalità elettroniche e cartacee, per mezzo delle operazioni di raccolta, registrazione, organizzazione, conservazione, consultazione, elaborazione, modificazione, selezione, estrazione, raffronto, utilizzo, interconnessione, blocco, comunicazione, cancellazione e distruzione dei dati. </w:t>
      </w:r>
    </w:p>
    <w:p w14:paraId="45363E0A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 xml:space="preserve">I Suoi dati personali sono sottoposti a trattamento elettronico ed eventualmente automatizzato. I Suoi dati personali vengono protetti in modo da minimizzare il rischio di distruzione, perdita (compresa la perdita </w:t>
      </w:r>
      <w:r w:rsidRPr="006969AC">
        <w:rPr>
          <w:rFonts w:ascii="Times New Roman" w:eastAsia="Cambria" w:hAnsi="Times New Roman" w:cs="Times New Roman"/>
        </w:rPr>
        <w:lastRenderedPageBreak/>
        <w:t>accidentale), accesso/utilizzo non autorizzati o utilizzo incompatibile con la finalità iniziale della raccolta. Ciò viene conseguito con le misure di sicurezza tecniche e organizzative attuate dal Titolare.</w:t>
      </w:r>
    </w:p>
    <w:p w14:paraId="4CF6E6E4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370489D4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 xml:space="preserve">Conservazione dei Dati </w:t>
      </w:r>
    </w:p>
    <w:p w14:paraId="44284B0E" w14:textId="77777777" w:rsidR="006969AC" w:rsidRPr="006969AC" w:rsidRDefault="006969AC" w:rsidP="006969A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</w:p>
    <w:p w14:paraId="58D42509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Il Titolare tratterà i Dati Personali per il tempo necessario per adempiere alle finalità di cui sopra e comunque per non oltre 10 anni dalla cessazione del rapporto contrattuale. Il Dati Personali saranno trattati per l’invio di comunicazioni informative e promozionali e newsletter fino a revoca del consenso.</w:t>
      </w:r>
    </w:p>
    <w:p w14:paraId="5D9DB903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06CF93C4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Conferimento dei Dati</w:t>
      </w:r>
    </w:p>
    <w:p w14:paraId="64647A5A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7DB6B8B7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  <w:color w:val="000000"/>
        </w:rPr>
      </w:pPr>
      <w:r w:rsidRPr="006969AC">
        <w:rPr>
          <w:rFonts w:ascii="Times New Roman" w:eastAsia="Cambria" w:hAnsi="Times New Roman" w:cs="Times New Roman"/>
        </w:rPr>
        <w:t>Il conferimento dei Dati è necessario per</w:t>
      </w:r>
      <w:r w:rsidRPr="006969AC">
        <w:rPr>
          <w:rFonts w:ascii="Times New Roman" w:eastAsia="Cambria" w:hAnsi="Times New Roman" w:cs="Times New Roman"/>
          <w:color w:val="000000"/>
        </w:rPr>
        <w:t xml:space="preserve"> instaurare e proseguire il rapporto contrattuale col Titolare. In caso di mancato conferimento dei Dati non potrà instaurare o proseguire il rapporto contrattuale col Titolare.</w:t>
      </w:r>
      <w:r w:rsidRPr="006969AC">
        <w:rPr>
          <w:rFonts w:ascii="Times New Roman" w:eastAsia="Cambria" w:hAnsi="Times New Roman" w:cs="Times New Roman"/>
          <w:color w:val="000000"/>
        </w:rPr>
        <w:tab/>
      </w:r>
    </w:p>
    <w:p w14:paraId="65D94581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  <w:color w:val="000000"/>
        </w:rPr>
        <w:t>Il conferimento dei Dati Personali per finalità di marketing è facoltativo e il mancato conferimento non Le impedirà di ricevere il servizio.</w:t>
      </w:r>
    </w:p>
    <w:p w14:paraId="5B4C5DF9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6969AC">
        <w:rPr>
          <w:rFonts w:ascii="Times New Roman" w:eastAsia="Cambria" w:hAnsi="Times New Roman" w:cs="Times New Roman"/>
          <w:color w:val="000000"/>
        </w:rPr>
        <w:tab/>
      </w:r>
    </w:p>
    <w:p w14:paraId="1BBDF9D1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Accesso ai Dati</w:t>
      </w:r>
    </w:p>
    <w:p w14:paraId="62259107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  <w:b/>
        </w:rPr>
      </w:pPr>
    </w:p>
    <w:p w14:paraId="5639AC08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I Suoi Dati potranno essere resi accessibili per le finalità di cui sopra a:</w:t>
      </w:r>
    </w:p>
    <w:p w14:paraId="7D899DB9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 xml:space="preserve">dipendenti e/o collaboratori del Titolare, nella loro qualità di incaricati del trattamento e/o responsabili interni del trattamento e/o amministratori di sistema; </w:t>
      </w:r>
    </w:p>
    <w:p w14:paraId="2374B4D9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 xml:space="preserve">soggetti terzi (ad esempio, fornitori IT, etc.) che svolgono attività in </w:t>
      </w:r>
      <w:r w:rsidRPr="006969AC">
        <w:rPr>
          <w:rFonts w:ascii="Times New Roman" w:eastAsia="Times New Roman" w:hAnsi="Times New Roman" w:cs="Times New Roman"/>
          <w:iCs/>
          <w:color w:val="00000A"/>
          <w:lang w:eastAsia="it-IT" w:bidi="he-IL"/>
        </w:rPr>
        <w:t>outsourcing</w:t>
      </w: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 xml:space="preserve"> per conto del Titolare, nella loro qualità di responsabili esterni del trattamento.</w:t>
      </w:r>
    </w:p>
    <w:p w14:paraId="4F4ABF60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019C97DA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Comunicazione dei Dati.</w:t>
      </w:r>
    </w:p>
    <w:p w14:paraId="6F7A2EBB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3D5FA00A" w14:textId="77777777" w:rsidR="006969AC" w:rsidRPr="006969AC" w:rsidRDefault="006969AC" w:rsidP="006969AC">
      <w:pPr>
        <w:spacing w:after="0"/>
        <w:ind w:right="-36"/>
        <w:contextualSpacing/>
        <w:jc w:val="both"/>
        <w:rPr>
          <w:rFonts w:ascii="Times New Roman" w:eastAsia="Times New Roman" w:hAnsi="Times New Roman" w:cs="Times New Roman"/>
        </w:rPr>
      </w:pPr>
      <w:r w:rsidRPr="006969AC">
        <w:rPr>
          <w:rFonts w:ascii="Times New Roman" w:eastAsia="Times New Roman" w:hAnsi="Times New Roman" w:cs="Times New Roman"/>
        </w:rPr>
        <w:t xml:space="preserve">I Suoi Dati possono essere comunicati, anche senza Suo consenso, a organi di controllo, forze dell’ordine o magistratura Ministero delle finanze, Agenzia delle Entrate, enti ministeriali e Autorità competenti, Enti locali (regioni, province, comuni), Commissioni tributarie regionali e provinciali, su loro espressa richiesta che li tratteranno in qualità di autonomi titolari del trattamento per finalità istituzionali e/o in forza di legge nel corso di indagini e controlli. I Suoi Dati possono essere altresì comunicati a soggetti terzi (ad esempio, partner, liberi professionisti, etc.), in qualità di autonomi titolari del trattamento, per lo svolgimento di attività strumentali alle finalità di cui sopra come, a titolo esemplificativo, </w:t>
      </w:r>
      <w:r w:rsidRPr="006969AC">
        <w:rPr>
          <w:rFonts w:ascii="Times New Roman" w:eastAsia="Cambria" w:hAnsi="Times New Roman" w:cs="Times New Roman"/>
        </w:rPr>
        <w:t>i componenti della commissione di valutazione della procedura di gara</w:t>
      </w:r>
      <w:r w:rsidRPr="006969AC">
        <w:rPr>
          <w:rFonts w:ascii="Times New Roman" w:eastAsia="Times New Roman" w:hAnsi="Times New Roman" w:cs="Times New Roman"/>
        </w:rPr>
        <w:t>.</w:t>
      </w:r>
    </w:p>
    <w:p w14:paraId="188B786D" w14:textId="77777777" w:rsidR="006969AC" w:rsidRPr="006969AC" w:rsidRDefault="006969AC" w:rsidP="006969A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997AA71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Trasferimento dei Dati</w:t>
      </w:r>
    </w:p>
    <w:p w14:paraId="0A727769" w14:textId="77777777" w:rsidR="006969AC" w:rsidRPr="006969AC" w:rsidRDefault="006969AC" w:rsidP="006969AC">
      <w:pPr>
        <w:spacing w:after="0"/>
        <w:ind w:left="118" w:right="-36"/>
        <w:jc w:val="both"/>
        <w:rPr>
          <w:rFonts w:ascii="Times New Roman" w:eastAsia="Cambria" w:hAnsi="Times New Roman" w:cs="Times New Roman"/>
        </w:rPr>
      </w:pPr>
    </w:p>
    <w:p w14:paraId="645BC01F" w14:textId="77777777" w:rsidR="006969AC" w:rsidRPr="006969AC" w:rsidRDefault="006969AC" w:rsidP="006969AC">
      <w:pPr>
        <w:spacing w:after="0"/>
        <w:ind w:right="-2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 xml:space="preserve">Il Titolare può trasferire i Dati al di fuori dell’Unione Europea. A tal fine, ai sensi della normativa privacy, il Titolare valuta l’impatto dei trasferimenti di dati e adotta, se applicabili, le garanzie più appropriate (ad esempio, le decisioni di adeguatezza o le clausole contrattuali standard).   </w:t>
      </w:r>
    </w:p>
    <w:p w14:paraId="2EE66252" w14:textId="77777777" w:rsidR="006969AC" w:rsidRPr="006969AC" w:rsidRDefault="006969AC" w:rsidP="006969AC">
      <w:pPr>
        <w:spacing w:after="0"/>
        <w:ind w:right="-2"/>
        <w:jc w:val="both"/>
        <w:rPr>
          <w:rFonts w:ascii="Times New Roman" w:eastAsia="Cambria" w:hAnsi="Times New Roman" w:cs="Times New Roman"/>
          <w:color w:val="000000"/>
        </w:rPr>
      </w:pPr>
    </w:p>
    <w:p w14:paraId="57569D55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 xml:space="preserve">Diritti dell’interessato </w:t>
      </w:r>
    </w:p>
    <w:p w14:paraId="30DEB2E7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6A820668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Il Titolare La informa che, in qualità di soggetto interessato, se non ricorrono le limitazioni previste dalla legge, ha il diritto di:</w:t>
      </w:r>
    </w:p>
    <w:p w14:paraId="193CB05B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ottenere la conferma dell’esistenza o meno di Suoi dati personali, anche se non ancora registrati, e che tali dati vengano messi a Sua disposizione in forma intellegibile;</w:t>
      </w:r>
    </w:p>
    <w:p w14:paraId="48464E1A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lastRenderedPageBreak/>
        <w:t>ottenere indicazione e, se del caso, copia: a) dell’origine e della categoria dei dati personali; b) della logica applicata in caso di trattamento effettuato con l'ausilio di strumenti elettronici; c) delle finalità e modalità del trattamento; d) degli estremi identificativi del titolare e dei responsabili; e) dei soggetti o delle categorie di soggetti ai quali i dati personali possono essere comunicati o che possono venirne a conoscenza, in particolare se destinatari di paesi terzi o organizzazioni internazionali; e) quando possibile, del periodo di conservazione dei dati oppure i criteri utilizzati per determinare tale periodo;</w:t>
      </w:r>
    </w:p>
    <w:p w14:paraId="4C2F1A61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ottenere, senza ingiustificato ritardo, l’aggiornamento e la rettifica dei dati inesatti ovvero, quando vi ha interesse, l’integrazione dei dati incompleti;</w:t>
      </w:r>
    </w:p>
    <w:p w14:paraId="4613DA66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revocare in ogni momento i consensi prestati, con facilità, senza impedimenti, utilizzando, se possibile, gli stessi canali usati per fornirli;</w:t>
      </w:r>
    </w:p>
    <w:p w14:paraId="02AE48C2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ottenere la cancellazione, la trasformazione in forma anonima o il blocco dei dati: a) trattati illecitamente; b) non più necessari in relazione agli scopi per i quali sono stati raccolti o successivamente trattati; c) in caso di revoca del consenso su cui si basa il trattamento e in caso non sussista altro fondamento giuridico, d) qualora Lei si sia opposto al trattamento e non sussiste alcun motivo legittimo prevalente per proseguire il trattamento; e) in caso di adempimento di un obbligo legale; f) nel caso di dati riferiti a minori. Il Titolare può rifiutare la cancellazione solo nel caso di: a) esercizio del diritto alla libertà di espressione e di informazione; b) adempimento di un obbligo legale, esecuzione di un compito svolto nel pubblico interesse o esercizio di pubblici poteri; c) motivi di interesse sanitario pubblico; d) archiviazione nel pubblico interesse, ricerca scientifica o storica o a fini statistici; e) esercizio di un diritto in sede giudiziaria;</w:t>
      </w:r>
    </w:p>
    <w:p w14:paraId="7329FBD0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ottenere la limitazione del trattamento nel caso di: a) contestazione dell’esattezza dei dati personali; b) trattamento illecito del Titolare per impedirne la cancellazione; c) esercizio di un Suo diritto in sede giudiziaria; d) verifica dell’eventuale prevalenza dei motivi legittimi del Titolare rispetto a quelli dell’interessato;</w:t>
      </w:r>
    </w:p>
    <w:p w14:paraId="2CAE4364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ricevere, qualora il trattamento sia effettuato con mezzi automatici, senza impedimenti e in un formato strutturato, di uso comune e leggibile i dati personali che La riguardano per trasmetterli ad altro titolare o – se tecnicamente fattibile – di ottenere la trasmissione diretta da parte del Titolare ad altro titolare;</w:t>
      </w:r>
    </w:p>
    <w:p w14:paraId="345C223B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opporsi, in tutto o in parte, per motivi legittimi, al trattamento dei dati personali che La riguardano, ancorché pertinenti allo scopo della raccolta;</w:t>
      </w:r>
    </w:p>
    <w:p w14:paraId="4D99EF2D" w14:textId="77777777" w:rsidR="006969AC" w:rsidRPr="006969AC" w:rsidRDefault="006969AC" w:rsidP="006969AC">
      <w:pPr>
        <w:numPr>
          <w:ilvl w:val="0"/>
          <w:numId w:val="14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proporre reclamo all’Autorità Garante per la Protezione dei Dati Personali.</w:t>
      </w:r>
    </w:p>
    <w:p w14:paraId="25795E9A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3C2EF7D6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Nei casi di cui sopra, ove necessario, il Titolare porterà a conoscenza i soggetti terzi ai quali i Suoi dati personali sono comunicati dell’eventuale esercizio dei diritti da parte Sua, ad eccezione di specifici casi (es. quando tale adempimento si riveli impossibile o comporti un impiego di mezzi manifestamente sproporzionato rispetto al diritto tutelato).</w:t>
      </w:r>
    </w:p>
    <w:p w14:paraId="70E6A7ED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5BC53179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Modalità di esercizio dei diritti</w:t>
      </w:r>
    </w:p>
    <w:p w14:paraId="3707CAE5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40FF8829" w14:textId="77777777" w:rsidR="006969AC" w:rsidRPr="006969AC" w:rsidRDefault="006969AC" w:rsidP="006969AC">
      <w:pPr>
        <w:spacing w:after="0"/>
        <w:ind w:right="-2"/>
        <w:jc w:val="both"/>
        <w:rPr>
          <w:rFonts w:ascii="Times New Roman" w:eastAsia="Cambria" w:hAnsi="Times New Roman" w:cs="Times New Roman"/>
          <w:color w:val="000000"/>
        </w:rPr>
      </w:pPr>
      <w:r w:rsidRPr="006969AC">
        <w:rPr>
          <w:rFonts w:ascii="Times New Roman" w:eastAsia="Cambria" w:hAnsi="Times New Roman" w:cs="Times New Roman"/>
          <w:color w:val="000000"/>
        </w:rPr>
        <w:t xml:space="preserve">Potrà in qualsiasi momento esercitare tali diritti: </w:t>
      </w:r>
    </w:p>
    <w:p w14:paraId="261765FC" w14:textId="77777777" w:rsidR="006969AC" w:rsidRPr="006969AC" w:rsidRDefault="006969AC" w:rsidP="006969AC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inviando una raccomandata a.r. all’indirizzo del Titolare;</w:t>
      </w:r>
    </w:p>
    <w:p w14:paraId="6AB04D42" w14:textId="77777777" w:rsidR="006969AC" w:rsidRPr="006969AC" w:rsidRDefault="006969AC" w:rsidP="006969AC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color w:val="00000A"/>
          <w:lang w:eastAsia="it-IT" w:bidi="he-IL"/>
        </w:rPr>
        <w:t>inviando una mail o una PEC a promositaliascrl@legalmail.it.</w:t>
      </w:r>
    </w:p>
    <w:p w14:paraId="0890DF95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38DDFB3F" w14:textId="77777777" w:rsidR="006969AC" w:rsidRPr="006969AC" w:rsidRDefault="006969AC" w:rsidP="006969A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  <w:t>Titolare, responsabile per la protezione dei dati e responsabile del trattamento</w:t>
      </w:r>
    </w:p>
    <w:p w14:paraId="36FC687E" w14:textId="77777777" w:rsidR="006969AC" w:rsidRPr="006969AC" w:rsidRDefault="006969AC" w:rsidP="006969A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it-IT" w:bidi="he-IL"/>
        </w:rPr>
      </w:pPr>
    </w:p>
    <w:p w14:paraId="0C4183FE" w14:textId="77777777" w:rsidR="006969AC" w:rsidRPr="006969AC" w:rsidRDefault="006969AC" w:rsidP="006969AC">
      <w:pPr>
        <w:spacing w:after="0"/>
        <w:ind w:right="-36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 xml:space="preserve">Il titolare del trattamento è </w:t>
      </w:r>
      <w:r w:rsidRPr="006969AC">
        <w:rPr>
          <w:rFonts w:ascii="Times New Roman" w:eastAsia="Cambria" w:hAnsi="Times New Roman" w:cs="Times New Roman"/>
          <w:b/>
          <w:bCs/>
        </w:rPr>
        <w:t>Agenzia italiana per l’internazionalizzazione – Promos Italia S.c.r.l.</w:t>
      </w:r>
      <w:r w:rsidRPr="006969AC">
        <w:rPr>
          <w:rFonts w:ascii="Times New Roman" w:eastAsia="Cambria" w:hAnsi="Times New Roman" w:cs="Times New Roman"/>
        </w:rPr>
        <w:t xml:space="preserve">, </w:t>
      </w:r>
      <w:bookmarkStart w:id="0" w:name="_Hlk63160312"/>
      <w:r w:rsidRPr="006969AC">
        <w:rPr>
          <w:rFonts w:ascii="Times New Roman" w:eastAsia="Cambria" w:hAnsi="Times New Roman" w:cs="Times New Roman"/>
        </w:rPr>
        <w:t>con sede legale in Milano, Via Meravigli 9/b, 20123 Milano, C.F. e P.IVA</w:t>
      </w:r>
      <w:r w:rsidRPr="006969AC">
        <w:rPr>
          <w:rFonts w:ascii="Times New Roman" w:eastAsia="Cambria" w:hAnsi="Times New Roman" w:cs="Times New Roman"/>
          <w:bCs/>
        </w:rPr>
        <w:t xml:space="preserve"> </w:t>
      </w:r>
      <w:r w:rsidRPr="006969AC">
        <w:rPr>
          <w:rFonts w:ascii="Times New Roman" w:eastAsia="Cambria" w:hAnsi="Times New Roman" w:cs="Times New Roman"/>
        </w:rPr>
        <w:t>10322390963. Il Titolare ha inoltre nominato un Responsabile per la Protezione dei Dati Personali contattabile inviando una mail all’indirizzo dpo@promositalia.camcom.it</w:t>
      </w:r>
      <w:bookmarkEnd w:id="0"/>
      <w:r w:rsidRPr="006969AC">
        <w:rPr>
          <w:rFonts w:ascii="Times New Roman" w:eastAsia="Cambria" w:hAnsi="Times New Roman" w:cs="Times New Roman"/>
        </w:rPr>
        <w:t>.</w:t>
      </w:r>
    </w:p>
    <w:p w14:paraId="48714F0F" w14:textId="77777777" w:rsidR="006969AC" w:rsidRPr="006969AC" w:rsidRDefault="006969AC" w:rsidP="006969AC">
      <w:pPr>
        <w:spacing w:after="0"/>
        <w:ind w:right="-36"/>
        <w:jc w:val="both"/>
        <w:rPr>
          <w:rFonts w:ascii="Times New Roman" w:eastAsia="Cambria" w:hAnsi="Times New Roman" w:cs="Times New Roman"/>
        </w:rPr>
      </w:pPr>
    </w:p>
    <w:p w14:paraId="3DF2DD99" w14:textId="77777777" w:rsidR="006969AC" w:rsidRPr="006969AC" w:rsidRDefault="006969AC" w:rsidP="006969AC">
      <w:pPr>
        <w:spacing w:after="0"/>
        <w:ind w:right="-36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L’elenco aggiornato dei responsabili del trattamento, degli incaricati del trattamento e degli amministratori di sistema è invece custodito presso la sede del Titolare.</w:t>
      </w:r>
    </w:p>
    <w:p w14:paraId="292C06AF" w14:textId="77777777" w:rsidR="006969AC" w:rsidRPr="006969AC" w:rsidRDefault="006969AC" w:rsidP="006969AC">
      <w:pPr>
        <w:spacing w:after="0"/>
        <w:ind w:left="-426"/>
        <w:jc w:val="both"/>
        <w:rPr>
          <w:rFonts w:ascii="Times New Roman" w:eastAsia="Cambria" w:hAnsi="Times New Roman" w:cs="Times New Roman"/>
        </w:rPr>
      </w:pPr>
    </w:p>
    <w:p w14:paraId="190921B9" w14:textId="77777777" w:rsidR="006969AC" w:rsidRPr="006969AC" w:rsidRDefault="006969AC" w:rsidP="006969AC">
      <w:pPr>
        <w:spacing w:after="0"/>
        <w:ind w:left="118" w:right="-36" w:hanging="118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Milano, 03/03/2021</w:t>
      </w:r>
    </w:p>
    <w:p w14:paraId="0E5F67E3" w14:textId="77777777" w:rsidR="006969AC" w:rsidRPr="006969AC" w:rsidRDefault="006969AC" w:rsidP="006969AC">
      <w:pPr>
        <w:spacing w:after="0"/>
        <w:ind w:left="118" w:right="-36" w:hanging="118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 xml:space="preserve">   </w:t>
      </w:r>
    </w:p>
    <w:p w14:paraId="7D213359" w14:textId="77777777" w:rsidR="006969AC" w:rsidRPr="006969AC" w:rsidRDefault="006969AC" w:rsidP="006969A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color w:val="00000A"/>
          <w:lang w:eastAsia="it-IT" w:bidi="he-IL"/>
        </w:rPr>
      </w:pPr>
      <w:r w:rsidRPr="006969AC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it-IT" w:bidi="he-IL"/>
        </w:rPr>
        <w:t>Promos Italia S.c.r.l.</w:t>
      </w:r>
    </w:p>
    <w:p w14:paraId="7DBBCCE6" w14:textId="77777777" w:rsidR="006969AC" w:rsidRPr="006969AC" w:rsidRDefault="006969AC" w:rsidP="006969A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8B07F3A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160DAEA9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Il sottoscritto ____________________________________________________ dichiara di aver preso visione dell’informativa sul trattamento dei dati personali e</w:t>
      </w:r>
    </w:p>
    <w:p w14:paraId="25F25406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814"/>
        <w:gridCol w:w="1116"/>
        <w:gridCol w:w="7924"/>
      </w:tblGrid>
      <w:tr w:rsidR="006969AC" w:rsidRPr="006969AC" w14:paraId="0519AEC8" w14:textId="77777777" w:rsidTr="00E446CA"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40B8" w14:textId="77777777" w:rsidR="006969AC" w:rsidRPr="006969AC" w:rsidRDefault="006969AC" w:rsidP="006969AC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it-IT" w:bidi="he-IL"/>
              </w:rPr>
            </w:pPr>
            <w:r w:rsidRPr="006969AC">
              <w:rPr>
                <w:rFonts w:ascii="Times New Roman" w:eastAsia="Times New Roman" w:hAnsi="Times New Roman" w:cs="Times New Roman"/>
                <w:color w:val="00000A"/>
                <w:lang w:eastAsia="it-IT" w:bidi="he-IL"/>
              </w:rPr>
              <w:t>Sì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CB2D" w14:textId="77777777" w:rsidR="006969AC" w:rsidRPr="006969AC" w:rsidRDefault="006969AC" w:rsidP="006969AC">
            <w:pPr>
              <w:numPr>
                <w:ilvl w:val="0"/>
                <w:numId w:val="16"/>
              </w:numPr>
              <w:spacing w:after="0" w:line="240" w:lineRule="auto"/>
              <w:ind w:left="456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lang w:eastAsia="it-IT" w:bidi="he-IL"/>
              </w:rPr>
            </w:pPr>
            <w:r w:rsidRPr="006969AC">
              <w:rPr>
                <w:rFonts w:ascii="Times New Roman" w:eastAsia="Times New Roman" w:hAnsi="Times New Roman" w:cs="Times New Roman"/>
                <w:color w:val="00000A"/>
                <w:lang w:eastAsia="it-IT" w:bidi="he-IL"/>
              </w:rPr>
              <w:t>No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729C" w14:textId="77777777" w:rsidR="006969AC" w:rsidRPr="006969AC" w:rsidRDefault="006969AC" w:rsidP="006969AC">
            <w:pPr>
              <w:spacing w:after="0"/>
              <w:ind w:right="-36"/>
              <w:jc w:val="both"/>
              <w:rPr>
                <w:rFonts w:ascii="Times New Roman" w:eastAsia="Cambria" w:hAnsi="Times New Roman" w:cs="Times New Roman"/>
              </w:rPr>
            </w:pPr>
            <w:r w:rsidRPr="006969AC">
              <w:rPr>
                <w:rFonts w:ascii="Times New Roman" w:eastAsia="Cambria" w:hAnsi="Times New Roman" w:cs="Times New Roman"/>
              </w:rPr>
              <w:t>presta il consenso al trattamento dei Dati Peronali per l’invio di comunicazioni informative e promozionali e newsletter, tramite e-mail, posta, telefono.</w:t>
            </w:r>
          </w:p>
        </w:tc>
      </w:tr>
    </w:tbl>
    <w:p w14:paraId="4552D58B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15D719C1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Milano, _______________</w:t>
      </w:r>
    </w:p>
    <w:p w14:paraId="7803B5EF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</w:p>
    <w:p w14:paraId="41679433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___________________________________</w:t>
      </w:r>
    </w:p>
    <w:p w14:paraId="3DAD4477" w14:textId="77777777" w:rsidR="006969AC" w:rsidRPr="006969AC" w:rsidRDefault="006969AC" w:rsidP="006969AC">
      <w:pPr>
        <w:spacing w:after="0"/>
        <w:jc w:val="both"/>
        <w:rPr>
          <w:rFonts w:ascii="Times New Roman" w:eastAsia="Cambria" w:hAnsi="Times New Roman" w:cs="Times New Roman"/>
        </w:rPr>
      </w:pPr>
      <w:r w:rsidRPr="006969AC">
        <w:rPr>
          <w:rFonts w:ascii="Times New Roman" w:eastAsia="Cambria" w:hAnsi="Times New Roman" w:cs="Times New Roman"/>
        </w:rPr>
        <w:t>Firma dell’interessato</w:t>
      </w:r>
      <w:r w:rsidRPr="006969AC">
        <w:rPr>
          <w:rFonts w:ascii="Times New Roman" w:eastAsia="Cambria" w:hAnsi="Times New Roman" w:cs="Times New Roman"/>
        </w:rPr>
        <w:tab/>
      </w:r>
      <w:r w:rsidRPr="006969AC">
        <w:rPr>
          <w:rFonts w:ascii="Times New Roman" w:eastAsia="Cambria" w:hAnsi="Times New Roman" w:cs="Times New Roman"/>
        </w:rPr>
        <w:tab/>
      </w:r>
    </w:p>
    <w:p w14:paraId="3B285E33" w14:textId="77777777" w:rsidR="006969AC" w:rsidRPr="006969AC" w:rsidRDefault="006969AC" w:rsidP="006969A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6B5A4B20" w14:textId="77777777" w:rsidR="006969AC" w:rsidRPr="007F3AE1" w:rsidRDefault="006969AC" w:rsidP="00717D8B">
      <w:pPr>
        <w:spacing w:after="0" w:line="240" w:lineRule="auto"/>
      </w:pPr>
    </w:p>
    <w:sectPr w:rsidR="006969AC" w:rsidRPr="007F3AE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C545" w14:textId="77777777" w:rsidR="00481827" w:rsidRDefault="00481827" w:rsidP="007F3AE1">
      <w:pPr>
        <w:spacing w:after="0" w:line="240" w:lineRule="auto"/>
      </w:pPr>
      <w:r>
        <w:separator/>
      </w:r>
    </w:p>
  </w:endnote>
  <w:endnote w:type="continuationSeparator" w:id="0">
    <w:p w14:paraId="6CB0451D" w14:textId="77777777" w:rsidR="00481827" w:rsidRDefault="00481827" w:rsidP="007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FDE0" w14:textId="65C31E5A" w:rsidR="005B4F18" w:rsidRPr="005B4F18" w:rsidRDefault="00564BE7">
    <w:pPr>
      <w:pStyle w:val="Pidipagina"/>
      <w:rPr>
        <w:b/>
        <w:sz w:val="20"/>
      </w:rPr>
    </w:pPr>
    <w:r>
      <w:rPr>
        <w:b/>
        <w:sz w:val="20"/>
      </w:rPr>
      <w:t>Progetto EUMatch 2021</w:t>
    </w:r>
    <w:r w:rsidR="003F1C38">
      <w:rPr>
        <w:b/>
        <w:sz w:val="20"/>
      </w:rPr>
      <w:t xml:space="preserve"> – Contratto Servizi</w:t>
    </w:r>
    <w:r w:rsidR="003F26DF">
      <w:rPr>
        <w:b/>
        <w:sz w:val="20"/>
      </w:rPr>
      <w:t xml:space="preserve"> per le aziende di Pisa</w:t>
    </w:r>
    <w:r w:rsidR="005B4F18">
      <w:rPr>
        <w:b/>
        <w:sz w:val="20"/>
      </w:rPr>
      <w:tab/>
    </w:r>
    <w:r w:rsidR="005B4F18">
      <w:rPr>
        <w:b/>
        <w:sz w:val="20"/>
      </w:rPr>
      <w:tab/>
    </w:r>
    <w:r w:rsidR="005B4F18" w:rsidRPr="005B4F18">
      <w:rPr>
        <w:b/>
        <w:sz w:val="20"/>
      </w:rPr>
      <w:t xml:space="preserve">Pag. </w:t>
    </w:r>
    <w:r w:rsidR="005B4F18" w:rsidRPr="005B4F18">
      <w:rPr>
        <w:b/>
        <w:bCs/>
        <w:sz w:val="20"/>
      </w:rPr>
      <w:fldChar w:fldCharType="begin"/>
    </w:r>
    <w:r w:rsidR="005B4F18" w:rsidRPr="005B4F18">
      <w:rPr>
        <w:b/>
        <w:bCs/>
        <w:sz w:val="20"/>
      </w:rPr>
      <w:instrText>PAGE  \* Arabic  \* MERGEFORMAT</w:instrText>
    </w:r>
    <w:r w:rsidR="005B4F18" w:rsidRPr="005B4F18">
      <w:rPr>
        <w:b/>
        <w:bCs/>
        <w:sz w:val="20"/>
      </w:rPr>
      <w:fldChar w:fldCharType="separate"/>
    </w:r>
    <w:r w:rsidR="00723879">
      <w:rPr>
        <w:b/>
        <w:bCs/>
        <w:noProof/>
        <w:sz w:val="20"/>
      </w:rPr>
      <w:t>3</w:t>
    </w:r>
    <w:r w:rsidR="005B4F18" w:rsidRPr="005B4F18">
      <w:rPr>
        <w:b/>
        <w:bCs/>
        <w:sz w:val="20"/>
      </w:rPr>
      <w:fldChar w:fldCharType="end"/>
    </w:r>
    <w:r w:rsidR="005B4F18" w:rsidRPr="005B4F18">
      <w:rPr>
        <w:b/>
        <w:sz w:val="20"/>
      </w:rPr>
      <w:t xml:space="preserve"> </w:t>
    </w:r>
    <w:r w:rsidR="005B4F18">
      <w:rPr>
        <w:b/>
        <w:sz w:val="20"/>
      </w:rPr>
      <w:t>di</w:t>
    </w:r>
    <w:r w:rsidR="005B4F18" w:rsidRPr="005B4F18">
      <w:rPr>
        <w:b/>
        <w:sz w:val="20"/>
      </w:rPr>
      <w:t xml:space="preserve"> </w:t>
    </w:r>
    <w:r w:rsidR="005B4F18" w:rsidRPr="005B4F18">
      <w:rPr>
        <w:b/>
        <w:bCs/>
        <w:sz w:val="20"/>
      </w:rPr>
      <w:fldChar w:fldCharType="begin"/>
    </w:r>
    <w:r w:rsidR="005B4F18" w:rsidRPr="005B4F18">
      <w:rPr>
        <w:b/>
        <w:bCs/>
        <w:sz w:val="20"/>
      </w:rPr>
      <w:instrText>NUMPAGES  \* Arabic  \* MERGEFORMAT</w:instrText>
    </w:r>
    <w:r w:rsidR="005B4F18" w:rsidRPr="005B4F18">
      <w:rPr>
        <w:b/>
        <w:bCs/>
        <w:sz w:val="20"/>
      </w:rPr>
      <w:fldChar w:fldCharType="separate"/>
    </w:r>
    <w:r w:rsidR="00723879">
      <w:rPr>
        <w:b/>
        <w:bCs/>
        <w:noProof/>
        <w:sz w:val="20"/>
      </w:rPr>
      <w:t>6</w:t>
    </w:r>
    <w:r w:rsidR="005B4F18" w:rsidRPr="005B4F1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C840" w14:textId="77777777" w:rsidR="00481827" w:rsidRDefault="00481827" w:rsidP="007F3AE1">
      <w:pPr>
        <w:spacing w:after="0" w:line="240" w:lineRule="auto"/>
      </w:pPr>
      <w:r>
        <w:separator/>
      </w:r>
    </w:p>
  </w:footnote>
  <w:footnote w:type="continuationSeparator" w:id="0">
    <w:p w14:paraId="27AD8ABF" w14:textId="77777777" w:rsidR="00481827" w:rsidRDefault="00481827" w:rsidP="007F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C417" w14:textId="24073631" w:rsidR="007F3AE1" w:rsidRDefault="007F3AE1">
    <w:pPr>
      <w:pStyle w:val="Intestazione"/>
    </w:pPr>
    <w:r>
      <w:rPr>
        <w:noProof/>
        <w:lang w:eastAsia="it-IT"/>
      </w:rPr>
      <w:drawing>
        <wp:inline distT="0" distB="0" distL="0" distR="0" wp14:anchorId="30C95D9F" wp14:editId="7667FA49">
          <wp:extent cx="1121434" cy="560717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MOS ITA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153" cy="56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388">
      <w:tab/>
    </w:r>
    <w:r w:rsidR="003F3388">
      <w:tab/>
    </w:r>
    <w:r w:rsidR="003F3388" w:rsidRPr="00723879">
      <w:rPr>
        <w:b/>
        <w:i/>
        <w:sz w:val="24"/>
        <w:szCs w:val="24"/>
      </w:rPr>
      <w:t xml:space="preserve">ALLEGATO </w:t>
    </w:r>
    <w:r w:rsidR="00723879" w:rsidRPr="00723879">
      <w:rPr>
        <w:b/>
        <w:i/>
        <w:sz w:val="24"/>
        <w:szCs w:val="24"/>
      </w:rPr>
      <w:t>2</w:t>
    </w:r>
  </w:p>
  <w:p w14:paraId="615AB12E" w14:textId="77777777" w:rsidR="001E241F" w:rsidRDefault="001E24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7591"/>
    <w:multiLevelType w:val="multilevel"/>
    <w:tmpl w:val="2D5A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6828E7"/>
    <w:multiLevelType w:val="hybridMultilevel"/>
    <w:tmpl w:val="B9BCD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D2949"/>
    <w:multiLevelType w:val="hybridMultilevel"/>
    <w:tmpl w:val="22D46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50F"/>
    <w:multiLevelType w:val="hybridMultilevel"/>
    <w:tmpl w:val="8BEAF9B2"/>
    <w:lvl w:ilvl="0" w:tplc="3A9CF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0194"/>
    <w:multiLevelType w:val="hybridMultilevel"/>
    <w:tmpl w:val="8F926B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3169"/>
    <w:multiLevelType w:val="multilevel"/>
    <w:tmpl w:val="7D4E9CF0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FB09B9"/>
    <w:multiLevelType w:val="multilevel"/>
    <w:tmpl w:val="793C5F9A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4D078A"/>
    <w:multiLevelType w:val="multilevel"/>
    <w:tmpl w:val="C8F29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78E4"/>
    <w:multiLevelType w:val="hybridMultilevel"/>
    <w:tmpl w:val="50065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5A69"/>
    <w:multiLevelType w:val="hybridMultilevel"/>
    <w:tmpl w:val="9000B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1716C"/>
    <w:multiLevelType w:val="hybridMultilevel"/>
    <w:tmpl w:val="10FCD596"/>
    <w:lvl w:ilvl="0" w:tplc="3A9CF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E11"/>
    <w:multiLevelType w:val="multilevel"/>
    <w:tmpl w:val="EDE89DF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16C46"/>
    <w:rsid w:val="001915FB"/>
    <w:rsid w:val="001A0C2A"/>
    <w:rsid w:val="001D3FA0"/>
    <w:rsid w:val="001E241F"/>
    <w:rsid w:val="00232355"/>
    <w:rsid w:val="00285A20"/>
    <w:rsid w:val="00290925"/>
    <w:rsid w:val="00334934"/>
    <w:rsid w:val="00372AE2"/>
    <w:rsid w:val="00384A3D"/>
    <w:rsid w:val="003F1C38"/>
    <w:rsid w:val="003F26DF"/>
    <w:rsid w:val="003F3388"/>
    <w:rsid w:val="00443620"/>
    <w:rsid w:val="00481827"/>
    <w:rsid w:val="004E5475"/>
    <w:rsid w:val="00504155"/>
    <w:rsid w:val="00553CF4"/>
    <w:rsid w:val="00564BE7"/>
    <w:rsid w:val="005B4F18"/>
    <w:rsid w:val="00603F11"/>
    <w:rsid w:val="00685F6D"/>
    <w:rsid w:val="006969AC"/>
    <w:rsid w:val="006976B5"/>
    <w:rsid w:val="00713798"/>
    <w:rsid w:val="00717D8B"/>
    <w:rsid w:val="00723879"/>
    <w:rsid w:val="00787775"/>
    <w:rsid w:val="007D306F"/>
    <w:rsid w:val="007F3AE1"/>
    <w:rsid w:val="00800261"/>
    <w:rsid w:val="00802072"/>
    <w:rsid w:val="00810676"/>
    <w:rsid w:val="00872CEE"/>
    <w:rsid w:val="008730EB"/>
    <w:rsid w:val="00897C5D"/>
    <w:rsid w:val="00923C7D"/>
    <w:rsid w:val="0095662D"/>
    <w:rsid w:val="00963243"/>
    <w:rsid w:val="009F1C45"/>
    <w:rsid w:val="00AC6463"/>
    <w:rsid w:val="00B13133"/>
    <w:rsid w:val="00B15FFF"/>
    <w:rsid w:val="00B26BC5"/>
    <w:rsid w:val="00B854A5"/>
    <w:rsid w:val="00BD1DB4"/>
    <w:rsid w:val="00BD7305"/>
    <w:rsid w:val="00C30476"/>
    <w:rsid w:val="00CC5006"/>
    <w:rsid w:val="00D55114"/>
    <w:rsid w:val="00D93EAD"/>
    <w:rsid w:val="00DA140D"/>
    <w:rsid w:val="00DE0781"/>
    <w:rsid w:val="00DE2AB1"/>
    <w:rsid w:val="00E95B7E"/>
    <w:rsid w:val="00EC1D40"/>
    <w:rsid w:val="00F304F0"/>
    <w:rsid w:val="00F461F3"/>
    <w:rsid w:val="00F50EE7"/>
    <w:rsid w:val="00F7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2A3F2"/>
  <w15:docId w15:val="{F2965A4D-3C10-4CF4-BE89-738FD974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3AE1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F3AE1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3AE1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F3AE1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F3AE1"/>
    <w:pPr>
      <w:keepNext/>
      <w:numPr>
        <w:ilvl w:val="4"/>
        <w:numId w:val="7"/>
      </w:numPr>
      <w:pBdr>
        <w:top w:val="single" w:sz="4" w:space="1" w:color="FF0000"/>
        <w:bottom w:val="single" w:sz="4" w:space="1" w:color="FF0000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Cs w:val="19"/>
      <w:lang w:eastAsia="ar-SA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F3AE1"/>
    <w:pPr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D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C4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3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3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3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3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3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AE1"/>
  </w:style>
  <w:style w:type="paragraph" w:styleId="Pidipagina">
    <w:name w:val="footer"/>
    <w:basedOn w:val="Normale"/>
    <w:link w:val="PidipaginaCarattere"/>
    <w:uiPriority w:val="99"/>
    <w:unhideWhenUsed/>
    <w:rsid w:val="007F3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AE1"/>
  </w:style>
  <w:style w:type="character" w:customStyle="1" w:styleId="Titolo1Carattere">
    <w:name w:val="Titolo 1 Carattere"/>
    <w:basedOn w:val="Carpredefinitoparagrafo"/>
    <w:link w:val="Titolo1"/>
    <w:rsid w:val="007F3AE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F3AE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7F3AE1"/>
    <w:rPr>
      <w:rFonts w:ascii="Bangle" w:eastAsia="Arial Unicode MS" w:hAnsi="Bangle" w:cs="Arial"/>
      <w:color w:val="333399"/>
      <w:sz w:val="48"/>
      <w:szCs w:val="32"/>
      <w:lang w:val="de-DE"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7F3AE1"/>
    <w:rPr>
      <w:rFonts w:ascii="Verdana" w:eastAsia="Times New Roman" w:hAnsi="Verdana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7F3AE1"/>
    <w:rPr>
      <w:rFonts w:ascii="Arial" w:eastAsia="Times New Roman" w:hAnsi="Arial" w:cs="Arial"/>
      <w:b/>
      <w:bCs/>
      <w:szCs w:val="19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7F3AE1"/>
    <w:rPr>
      <w:rFonts w:ascii="Arial" w:eastAsia="Times New Roman" w:hAnsi="Arial" w:cs="Arial"/>
      <w:lang w:eastAsia="ar-SA"/>
    </w:rPr>
  </w:style>
  <w:style w:type="character" w:customStyle="1" w:styleId="RientrocorpodeltestoCarattereCarattere1CarattereCarattereCarattereCarattere">
    <w:name w:val="Rientro corpo del testo Carattere Carattere1 Carattere Carattere Carattere Carattere"/>
    <w:basedOn w:val="Carpredefinitoparagrafo"/>
    <w:rsid w:val="007F3AE1"/>
    <w:rPr>
      <w:sz w:val="24"/>
      <w:szCs w:val="24"/>
      <w:lang w:val="it-IT" w:eastAsia="ar-SA" w:bidi="ar-SA"/>
    </w:rPr>
  </w:style>
  <w:style w:type="character" w:customStyle="1" w:styleId="RientrocorpodeltestoCarattereCarattere1">
    <w:name w:val="Rientro corpo del testo Carattere Carattere1"/>
    <w:basedOn w:val="Carpredefinitoparagrafo"/>
    <w:rsid w:val="007F3AE1"/>
    <w:rPr>
      <w:rFonts w:ascii="Tahoma" w:hAnsi="Tahoma" w:cs="Tahoma" w:hint="default"/>
      <w:sz w:val="16"/>
      <w:lang w:val="it-IT" w:eastAsia="ar-SA" w:bidi="ar-SA"/>
    </w:rPr>
  </w:style>
  <w:style w:type="table" w:styleId="Grigliatabella">
    <w:name w:val="Table Grid"/>
    <w:basedOn w:val="Tabellanormale"/>
    <w:uiPriority w:val="59"/>
    <w:rsid w:val="007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D3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it.promositalia.camcom.it/eu-match-304/home.php?idP=3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ettoRLestero@promositalia.camcom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6FF392-578B-4458-BE03-620062B69076}"/>
      </w:docPartPr>
      <w:docPartBody>
        <w:p w:rsidR="00277672" w:rsidRDefault="003A0352"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266AAA8A8843A38B255CF7610A57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2E1C3-F2C3-45E5-9160-7F29E51E4307}"/>
      </w:docPartPr>
      <w:docPartBody>
        <w:p w:rsidR="00277672" w:rsidRDefault="003A0352" w:rsidP="003A0352">
          <w:pPr>
            <w:pStyle w:val="96266AAA8A8843A38B255CF7610A5740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C3A89450B647178B79C64D696A2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CAEFE-7599-4BEB-B6D2-C09BE864EB7A}"/>
      </w:docPartPr>
      <w:docPartBody>
        <w:p w:rsidR="00277672" w:rsidRDefault="003A0352" w:rsidP="003A0352">
          <w:pPr>
            <w:pStyle w:val="A1C3A89450B647178B79C64D696A2BAB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683E0C27704FAE9CAA6C10D0190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D30C7-09C1-4DB2-BAE4-F12A58360014}"/>
      </w:docPartPr>
      <w:docPartBody>
        <w:p w:rsidR="00277672" w:rsidRDefault="003A0352" w:rsidP="003A0352">
          <w:pPr>
            <w:pStyle w:val="02683E0C27704FAE9CAA6C10D0190FFB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3556A65E084025B50BC53C832CA5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2FCC9-C141-4757-9257-0AC24E0EFBA4}"/>
      </w:docPartPr>
      <w:docPartBody>
        <w:p w:rsidR="00277672" w:rsidRDefault="003A0352" w:rsidP="003A0352">
          <w:pPr>
            <w:pStyle w:val="643556A65E084025B50BC53C832CA52C"/>
          </w:pPr>
          <w:r w:rsidRPr="006415B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52"/>
    <w:rsid w:val="00277672"/>
    <w:rsid w:val="003A0352"/>
    <w:rsid w:val="005774F3"/>
    <w:rsid w:val="00862241"/>
    <w:rsid w:val="00BC7A56"/>
    <w:rsid w:val="00E35A87"/>
    <w:rsid w:val="00E6365A"/>
    <w:rsid w:val="00E672E8"/>
    <w:rsid w:val="00E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0352"/>
    <w:rPr>
      <w:color w:val="808080"/>
    </w:rPr>
  </w:style>
  <w:style w:type="paragraph" w:customStyle="1" w:styleId="96266AAA8A8843A38B255CF7610A5740">
    <w:name w:val="96266AAA8A8843A38B255CF7610A5740"/>
    <w:rsid w:val="003A0352"/>
  </w:style>
  <w:style w:type="paragraph" w:customStyle="1" w:styleId="A1C3A89450B647178B79C64D696A2BAB">
    <w:name w:val="A1C3A89450B647178B79C64D696A2BAB"/>
    <w:rsid w:val="003A0352"/>
  </w:style>
  <w:style w:type="paragraph" w:customStyle="1" w:styleId="02683E0C27704FAE9CAA6C10D0190FFB">
    <w:name w:val="02683E0C27704FAE9CAA6C10D0190FFB"/>
    <w:rsid w:val="003A0352"/>
  </w:style>
  <w:style w:type="paragraph" w:customStyle="1" w:styleId="643556A65E084025B50BC53C832CA52C">
    <w:name w:val="643556A65E084025B50BC53C832CA52C"/>
    <w:rsid w:val="003A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Lunghi</dc:creator>
  <cp:lastModifiedBy>Giuseppina Caltagirone</cp:lastModifiedBy>
  <cp:revision>2</cp:revision>
  <cp:lastPrinted>2019-04-16T09:34:00Z</cp:lastPrinted>
  <dcterms:created xsi:type="dcterms:W3CDTF">2021-04-21T06:46:00Z</dcterms:created>
  <dcterms:modified xsi:type="dcterms:W3CDTF">2021-04-21T06:46:00Z</dcterms:modified>
</cp:coreProperties>
</file>